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8680" w14:textId="48DD3082" w:rsidR="000A16B0" w:rsidRDefault="00E71045" w:rsidP="0026148A">
      <w:pPr>
        <w:ind w:firstLineChars="100" w:firstLine="211"/>
        <w:rPr>
          <w:rFonts w:ascii="ＭＳ 明朝" w:eastAsia="ＭＳ 明朝" w:hAnsi="ＭＳ 明朝"/>
          <w:szCs w:val="21"/>
        </w:rPr>
      </w:pPr>
      <w:r w:rsidRPr="009B65DC">
        <w:rPr>
          <w:rFonts w:ascii="ＭＳ 明朝" w:eastAsia="ＭＳ 明朝" w:hAnsi="ＭＳ 明朝" w:cs="ＭＳ 明朝"/>
          <w:b/>
          <w:bCs/>
          <w:noProof/>
          <w:color w:val="000000"/>
          <w:kern w:val="0"/>
          <w:szCs w:val="21"/>
        </w:rPr>
        <mc:AlternateContent>
          <mc:Choice Requires="wps">
            <w:drawing>
              <wp:anchor distT="0" distB="0" distL="114300" distR="114300" simplePos="0" relativeHeight="251994112" behindDoc="0" locked="0" layoutInCell="1" allowOverlap="1" wp14:anchorId="4A905E44" wp14:editId="72B0582C">
                <wp:simplePos x="0" y="0"/>
                <wp:positionH relativeFrom="margin">
                  <wp:posOffset>4438650</wp:posOffset>
                </wp:positionH>
                <wp:positionV relativeFrom="margin">
                  <wp:posOffset>1724025</wp:posOffset>
                </wp:positionV>
                <wp:extent cx="2209800" cy="7096125"/>
                <wp:effectExtent l="0" t="0" r="0" b="0"/>
                <wp:wrapSquare wrapText="bothSides"/>
                <wp:docPr id="1088296751" name="正方形/長方形 1088296751"/>
                <wp:cNvGraphicFramePr/>
                <a:graphic xmlns:a="http://schemas.openxmlformats.org/drawingml/2006/main">
                  <a:graphicData uri="http://schemas.microsoft.com/office/word/2010/wordprocessingShape">
                    <wps:wsp>
                      <wps:cNvSpPr/>
                      <wps:spPr>
                        <a:xfrm rot="10800000" flipH="1" flipV="1">
                          <a:off x="0" y="0"/>
                          <a:ext cx="2209800" cy="7096125"/>
                        </a:xfrm>
                        <a:prstGeom prst="rect">
                          <a:avLst/>
                        </a:prstGeom>
                        <a:noFill/>
                        <a:ln w="12700" cap="flat" cmpd="sng" algn="ctr">
                          <a:noFill/>
                          <a:prstDash val="solid"/>
                          <a:miter lim="800000"/>
                        </a:ln>
                        <a:effectLst/>
                      </wps:spPr>
                      <wps:txbx>
                        <w:txbxContent>
                          <w:p w14:paraId="6163C94D" w14:textId="13A981E2" w:rsidR="00CB50EA" w:rsidRPr="00F20CDE" w:rsidRDefault="00CB0524" w:rsidP="0026148A">
                            <w:pPr>
                              <w:widowControl/>
                              <w:shd w:val="clear" w:color="auto" w:fill="FFFFFF"/>
                              <w:spacing w:before="30" w:after="30"/>
                              <w:jc w:val="left"/>
                              <w:rPr>
                                <w:rFonts w:ascii="HGP創英角ﾎﾟｯﾌﾟ体" w:eastAsia="HGP創英角ﾎﾟｯﾌﾟ体" w:hAnsi="HGP創英角ﾎﾟｯﾌﾟ体"/>
                                <w:sz w:val="88"/>
                                <w:szCs w:val="88"/>
                                <w:shd w:val="clear" w:color="auto" w:fill="FFFFFF"/>
                              </w:rPr>
                            </w:pPr>
                            <w:r>
                              <w:rPr>
                                <w:rFonts w:ascii="HGP創英角ﾎﾟｯﾌﾟ体" w:eastAsia="HGP創英角ﾎﾟｯﾌﾟ体" w:hAnsi="HGP創英角ﾎﾟｯﾌﾟ体" w:hint="eastAsia"/>
                                <w:sz w:val="88"/>
                                <w:szCs w:val="88"/>
                                <w:shd w:val="clear" w:color="auto" w:fill="FFFFFF"/>
                              </w:rPr>
                              <w:t>東京国公</w:t>
                            </w:r>
                            <w:r w:rsidR="00F20CDE" w:rsidRPr="00F20CDE">
                              <w:rPr>
                                <w:rFonts w:ascii="HGP創英角ﾎﾟｯﾌﾟ体" w:eastAsia="HGP創英角ﾎﾟｯﾌﾟ体" w:hAnsi="HGP創英角ﾎﾟｯﾌﾟ体" w:hint="eastAsia"/>
                                <w:w w:val="86"/>
                                <w:sz w:val="88"/>
                                <w:szCs w:val="88"/>
                                <w:shd w:val="clear" w:color="auto" w:fill="FFFFFF"/>
                                <w:eastAsianLayout w:id="-1050437632" w:vert="1" w:vertCompress="1"/>
                              </w:rPr>
                              <w:t>２４</w:t>
                            </w:r>
                            <w:r w:rsidR="006C0191">
                              <w:rPr>
                                <w:rFonts w:ascii="HGP創英角ﾎﾟｯﾌﾟ体" w:eastAsia="HGP創英角ﾎﾟｯﾌﾟ体" w:hAnsi="HGP創英角ﾎﾟｯﾌﾟ体" w:hint="eastAsia"/>
                                <w:sz w:val="88"/>
                                <w:szCs w:val="88"/>
                                <w:shd w:val="clear" w:color="auto" w:fill="FFFFFF"/>
                              </w:rPr>
                              <w:t>春闘</w:t>
                            </w:r>
                            <w:r>
                              <w:rPr>
                                <w:rFonts w:ascii="HGP創英角ﾎﾟｯﾌﾟ体" w:eastAsia="HGP創英角ﾎﾟｯﾌﾟ体" w:hAnsi="HGP創英角ﾎﾟｯﾌﾟ体" w:hint="eastAsia"/>
                                <w:sz w:val="88"/>
                                <w:szCs w:val="88"/>
                                <w:shd w:val="clear" w:color="auto" w:fill="FFFFFF"/>
                              </w:rPr>
                              <w:t>討論集会</w:t>
                            </w:r>
                          </w:p>
                          <w:p w14:paraId="412B2466" w14:textId="1191A121" w:rsidR="00F20CDE" w:rsidRDefault="00CB0524" w:rsidP="0026148A">
                            <w:pPr>
                              <w:widowControl/>
                              <w:shd w:val="clear" w:color="auto" w:fill="FFFFFF"/>
                              <w:spacing w:before="30" w:after="30"/>
                              <w:jc w:val="left"/>
                              <w:rPr>
                                <w:rFonts w:ascii="BIZ UDPゴシック" w:eastAsia="BIZ UDPゴシック" w:hAnsi="BIZ UDPゴシック"/>
                                <w:b/>
                                <w:bCs/>
                                <w:color w:val="0070C0"/>
                                <w:sz w:val="40"/>
                                <w:szCs w:val="40"/>
                                <w:shd w:val="clear" w:color="auto" w:fill="FFFFFF"/>
                              </w:rPr>
                            </w:pPr>
                            <w:r>
                              <w:rPr>
                                <w:rFonts w:ascii="BIZ UDPゴシック" w:eastAsia="BIZ UDPゴシック" w:hAnsi="BIZ UDPゴシック" w:hint="eastAsia"/>
                                <w:b/>
                                <w:bCs/>
                                <w:sz w:val="48"/>
                                <w:szCs w:val="48"/>
                                <w:shd w:val="clear" w:color="auto" w:fill="FFFFFF"/>
                              </w:rPr>
                              <w:t>「どうやって実質賃金を大幅に引き上げることができるか」、あなた</w:t>
                            </w:r>
                            <w:r w:rsidR="0021264E">
                              <w:rPr>
                                <w:rFonts w:ascii="BIZ UDPゴシック" w:eastAsia="BIZ UDPゴシック" w:hAnsi="BIZ UDPゴシック" w:hint="eastAsia"/>
                                <w:b/>
                                <w:bCs/>
                                <w:sz w:val="48"/>
                                <w:szCs w:val="48"/>
                                <w:shd w:val="clear" w:color="auto" w:fill="FFFFFF"/>
                              </w:rPr>
                              <w:t>も</w:t>
                            </w:r>
                            <w:r>
                              <w:rPr>
                                <w:rFonts w:ascii="BIZ UDPゴシック" w:eastAsia="BIZ UDPゴシック" w:hAnsi="BIZ UDPゴシック" w:hint="eastAsia"/>
                                <w:b/>
                                <w:bCs/>
                                <w:sz w:val="48"/>
                                <w:szCs w:val="48"/>
                                <w:shd w:val="clear" w:color="auto" w:fill="FFFFFF"/>
                              </w:rPr>
                              <w:t>参加で知恵を結集させましょ</w:t>
                            </w:r>
                            <w:r w:rsidR="00E71045">
                              <w:rPr>
                                <w:rFonts w:ascii="BIZ UDPゴシック" w:eastAsia="BIZ UDPゴシック" w:hAnsi="BIZ UDPゴシック" w:hint="eastAsia"/>
                                <w:b/>
                                <w:bCs/>
                                <w:sz w:val="48"/>
                                <w:szCs w:val="48"/>
                                <w:shd w:val="clear" w:color="auto" w:fill="FFFFFF"/>
                              </w:rPr>
                              <w:t>う</w:t>
                            </w:r>
                          </w:p>
                          <w:p w14:paraId="01DE2141" w14:textId="77777777" w:rsidR="00F20CDE" w:rsidRPr="00884953" w:rsidRDefault="00F20CDE" w:rsidP="0026148A">
                            <w:pPr>
                              <w:widowControl/>
                              <w:shd w:val="clear" w:color="auto" w:fill="FFFFFF"/>
                              <w:spacing w:before="30" w:after="30"/>
                              <w:jc w:val="left"/>
                              <w:rPr>
                                <w:rFonts w:ascii="HGP行書体" w:eastAsia="HGP行書体" w:hAnsi="BIZ UDPゴシック"/>
                                <w:b/>
                                <w:bCs/>
                                <w:color w:val="0070C0"/>
                                <w:sz w:val="40"/>
                                <w:szCs w:val="40"/>
                                <w:shd w:val="clear" w:color="auto" w:fill="FFFFFF"/>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05E44" id="正方形/長方形 1088296751" o:spid="_x0000_s1026" style="position:absolute;left:0;text-align:left;margin-left:349.5pt;margin-top:135.75pt;width:174pt;height:558.75pt;rotation:180;flip:x y;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BnVwIAAKoEAAAOAAAAZHJzL2Uyb0RvYy54bWysVEtv2zAMvg/YfxB0X+0YbdMGcYqgRbcB&#10;QRugXXtmZCkWoNckJXb260fJTht0Ow3LQSFFio+PHz2/6bUie+6DtKamk7OSEm6YbaTZ1vTH8/2X&#10;K0pCBNOAsobX9MADvVl8/jTv3IxXtrWq4Z5gEBNmnatpG6ObFUVgLdcQzqzjBo3Ceg0RVb8tGg8d&#10;RteqqMrysuisb5y3jIeAt3eDkS5yfCE4i49CBB6JqinWFvPp87lJZ7GYw2zrwbWSjWXAP1ShQRpM&#10;+hbqDiKQnZd/hNKSeRusiGfM6sIKIRnPPWA3k/JDN08tOJ57QXCCe4Mp/L+w7GH/5NYeYehcmAUU&#10;Uxe98Jp4i2hNyqsy/SgRSrpveDFIL0lKrtgC6TOehzc8eR8Jw8uqKq/xOSUMbdPy+nJSXSTEiyFD&#10;eu58iF+51SQJNfU4sBwW9qsQB9ejS3I39l4qlYemDOmwiGqaEwByRyiImEu7pqbBbCkBtUVSsuhz&#10;yJO3KeQdhJbsAXkRrJLNwAQtI9JRSV3Tse+hBmVSdp4JNRb2jleSYr/p0TWJG9sc1n6AD3sPjt1L&#10;zLeCENfgkV14iRsTH/EQymITdpQoaa3/9bf75F9TDi/4T0mHfMWyf+7Ac0rUd4OEuJ6cn2PgmJXz&#10;i2mFij+1bE4tZqdvLbaO08T6spj8ozqKwlv9iqu1THnRBIZhbQOYo3Ibhz3C5WR8ucxuSGoHcWWe&#10;HDsSJGH93L+Cd+OMI9LjwR65DbMPox58h2Evd9EKmXnwjizyJym4EJlJ4/KmjTvVs9f7J2bxGwAA&#10;//8DAFBLAwQUAAYACAAAACEAP05uP+IAAAANAQAADwAAAGRycy9kb3ducmV2LnhtbEyPQU/DMAyF&#10;70j8h8hI3FiyDba1azpNSBw4DGkDiR2z1msLiVM16Vr+Pd4Jbrbf0/P3ss3orLhgFxpPGqYTBQKp&#10;8GVDlYaP95eHFYgQDZXGekINPxhgk9/eZCYt/UB7vBxiJTiEQmo01DG2qZShqNGZMPEtEmtn3zkT&#10;ee0qWXZm4HBn5UyphXSmIf5Qmxafayy+D73TML569VnsvuZSHd8GS8fd1vaJ1vd343YNIuIY/8xw&#10;xWd0yJnp5Hsqg7AaFknCXaKG2XL6BOLqUI9LPp14mq9YlHkm/7fIfwEAAP//AwBQSwECLQAUAAYA&#10;CAAAACEAtoM4kv4AAADhAQAAEwAAAAAAAAAAAAAAAAAAAAAAW0NvbnRlbnRfVHlwZXNdLnhtbFBL&#10;AQItABQABgAIAAAAIQA4/SH/1gAAAJQBAAALAAAAAAAAAAAAAAAAAC8BAABfcmVscy8ucmVsc1BL&#10;AQItABQABgAIAAAAIQBXZyBnVwIAAKoEAAAOAAAAAAAAAAAAAAAAAC4CAABkcnMvZTJvRG9jLnht&#10;bFBLAQItABQABgAIAAAAIQA/Tm4/4gAAAA0BAAAPAAAAAAAAAAAAAAAAALEEAABkcnMvZG93bnJl&#10;di54bWxQSwUGAAAAAAQABADzAAAAwAUAAAAA&#10;" filled="f" stroked="f" strokeweight="1pt">
                <v:textbox style="layout-flow:vertical-ideographic">
                  <w:txbxContent>
                    <w:p w14:paraId="6163C94D" w14:textId="13A981E2" w:rsidR="00CB50EA" w:rsidRPr="00F20CDE" w:rsidRDefault="00CB0524" w:rsidP="0026148A">
                      <w:pPr>
                        <w:widowControl/>
                        <w:shd w:val="clear" w:color="auto" w:fill="FFFFFF"/>
                        <w:spacing w:before="30" w:after="30"/>
                        <w:jc w:val="left"/>
                        <w:rPr>
                          <w:rFonts w:ascii="HGP創英角ﾎﾟｯﾌﾟ体" w:eastAsia="HGP創英角ﾎﾟｯﾌﾟ体" w:hAnsi="HGP創英角ﾎﾟｯﾌﾟ体"/>
                          <w:sz w:val="88"/>
                          <w:szCs w:val="88"/>
                          <w:shd w:val="clear" w:color="auto" w:fill="FFFFFF"/>
                        </w:rPr>
                      </w:pPr>
                      <w:r>
                        <w:rPr>
                          <w:rFonts w:ascii="HGP創英角ﾎﾟｯﾌﾟ体" w:eastAsia="HGP創英角ﾎﾟｯﾌﾟ体" w:hAnsi="HGP創英角ﾎﾟｯﾌﾟ体" w:hint="eastAsia"/>
                          <w:sz w:val="88"/>
                          <w:szCs w:val="88"/>
                          <w:shd w:val="clear" w:color="auto" w:fill="FFFFFF"/>
                        </w:rPr>
                        <w:t>東京国公</w:t>
                      </w:r>
                      <w:r w:rsidR="00F20CDE" w:rsidRPr="00F20CDE">
                        <w:rPr>
                          <w:rFonts w:ascii="HGP創英角ﾎﾟｯﾌﾟ体" w:eastAsia="HGP創英角ﾎﾟｯﾌﾟ体" w:hAnsi="HGP創英角ﾎﾟｯﾌﾟ体" w:hint="eastAsia"/>
                          <w:w w:val="86"/>
                          <w:sz w:val="88"/>
                          <w:szCs w:val="88"/>
                          <w:shd w:val="clear" w:color="auto" w:fill="FFFFFF"/>
                          <w:eastAsianLayout w:id="-1050437632" w:vert="1" w:vertCompress="1"/>
                        </w:rPr>
                        <w:t>２４</w:t>
                      </w:r>
                      <w:r w:rsidR="006C0191">
                        <w:rPr>
                          <w:rFonts w:ascii="HGP創英角ﾎﾟｯﾌﾟ体" w:eastAsia="HGP創英角ﾎﾟｯﾌﾟ体" w:hAnsi="HGP創英角ﾎﾟｯﾌﾟ体" w:hint="eastAsia"/>
                          <w:sz w:val="88"/>
                          <w:szCs w:val="88"/>
                          <w:shd w:val="clear" w:color="auto" w:fill="FFFFFF"/>
                        </w:rPr>
                        <w:t>春闘</w:t>
                      </w:r>
                      <w:r>
                        <w:rPr>
                          <w:rFonts w:ascii="HGP創英角ﾎﾟｯﾌﾟ体" w:eastAsia="HGP創英角ﾎﾟｯﾌﾟ体" w:hAnsi="HGP創英角ﾎﾟｯﾌﾟ体" w:hint="eastAsia"/>
                          <w:sz w:val="88"/>
                          <w:szCs w:val="88"/>
                          <w:shd w:val="clear" w:color="auto" w:fill="FFFFFF"/>
                        </w:rPr>
                        <w:t>討論集会</w:t>
                      </w:r>
                    </w:p>
                    <w:p w14:paraId="412B2466" w14:textId="1191A121" w:rsidR="00F20CDE" w:rsidRDefault="00CB0524" w:rsidP="0026148A">
                      <w:pPr>
                        <w:widowControl/>
                        <w:shd w:val="clear" w:color="auto" w:fill="FFFFFF"/>
                        <w:spacing w:before="30" w:after="30"/>
                        <w:jc w:val="left"/>
                        <w:rPr>
                          <w:rFonts w:ascii="BIZ UDPゴシック" w:eastAsia="BIZ UDPゴシック" w:hAnsi="BIZ UDPゴシック"/>
                          <w:b/>
                          <w:bCs/>
                          <w:color w:val="0070C0"/>
                          <w:sz w:val="40"/>
                          <w:szCs w:val="40"/>
                          <w:shd w:val="clear" w:color="auto" w:fill="FFFFFF"/>
                        </w:rPr>
                      </w:pPr>
                      <w:r>
                        <w:rPr>
                          <w:rFonts w:ascii="BIZ UDPゴシック" w:eastAsia="BIZ UDPゴシック" w:hAnsi="BIZ UDPゴシック" w:hint="eastAsia"/>
                          <w:b/>
                          <w:bCs/>
                          <w:sz w:val="48"/>
                          <w:szCs w:val="48"/>
                          <w:shd w:val="clear" w:color="auto" w:fill="FFFFFF"/>
                        </w:rPr>
                        <w:t>「どうやって実質賃金を大幅に引き上げることができるか」、あなた</w:t>
                      </w:r>
                      <w:r w:rsidR="0021264E">
                        <w:rPr>
                          <w:rFonts w:ascii="BIZ UDPゴシック" w:eastAsia="BIZ UDPゴシック" w:hAnsi="BIZ UDPゴシック" w:hint="eastAsia"/>
                          <w:b/>
                          <w:bCs/>
                          <w:sz w:val="48"/>
                          <w:szCs w:val="48"/>
                          <w:shd w:val="clear" w:color="auto" w:fill="FFFFFF"/>
                        </w:rPr>
                        <w:t>も</w:t>
                      </w:r>
                      <w:r>
                        <w:rPr>
                          <w:rFonts w:ascii="BIZ UDPゴシック" w:eastAsia="BIZ UDPゴシック" w:hAnsi="BIZ UDPゴシック" w:hint="eastAsia"/>
                          <w:b/>
                          <w:bCs/>
                          <w:sz w:val="48"/>
                          <w:szCs w:val="48"/>
                          <w:shd w:val="clear" w:color="auto" w:fill="FFFFFF"/>
                        </w:rPr>
                        <w:t>参加で知恵を結集させましょ</w:t>
                      </w:r>
                      <w:r w:rsidR="00E71045">
                        <w:rPr>
                          <w:rFonts w:ascii="BIZ UDPゴシック" w:eastAsia="BIZ UDPゴシック" w:hAnsi="BIZ UDPゴシック" w:hint="eastAsia"/>
                          <w:b/>
                          <w:bCs/>
                          <w:sz w:val="48"/>
                          <w:szCs w:val="48"/>
                          <w:shd w:val="clear" w:color="auto" w:fill="FFFFFF"/>
                        </w:rPr>
                        <w:t>う</w:t>
                      </w:r>
                    </w:p>
                    <w:p w14:paraId="01DE2141" w14:textId="77777777" w:rsidR="00F20CDE" w:rsidRPr="00884953" w:rsidRDefault="00F20CDE" w:rsidP="0026148A">
                      <w:pPr>
                        <w:widowControl/>
                        <w:shd w:val="clear" w:color="auto" w:fill="FFFFFF"/>
                        <w:spacing w:before="30" w:after="30"/>
                        <w:jc w:val="left"/>
                        <w:rPr>
                          <w:rFonts w:ascii="HGP行書体" w:eastAsia="HGP行書体" w:hAnsi="BIZ UDPゴシック"/>
                          <w:b/>
                          <w:bCs/>
                          <w:color w:val="0070C0"/>
                          <w:sz w:val="40"/>
                          <w:szCs w:val="40"/>
                          <w:shd w:val="clear" w:color="auto" w:fill="FFFFFF"/>
                        </w:rPr>
                      </w:pPr>
                    </w:p>
                  </w:txbxContent>
                </v:textbox>
                <w10:wrap type="square" anchorx="margin" anchory="margin"/>
              </v:rect>
            </w:pict>
          </mc:Fallback>
        </mc:AlternateContent>
      </w:r>
    </w:p>
    <w:p w14:paraId="3D8D2B0D" w14:textId="5068D4F9" w:rsidR="000A16B0" w:rsidRDefault="000A16B0" w:rsidP="0026148A">
      <w:pPr>
        <w:ind w:firstLineChars="100" w:firstLine="210"/>
        <w:rPr>
          <w:rFonts w:ascii="ＭＳ 明朝" w:eastAsia="ＭＳ 明朝" w:hAnsi="ＭＳ 明朝"/>
          <w:szCs w:val="21"/>
        </w:rPr>
      </w:pPr>
    </w:p>
    <w:p w14:paraId="445D399B" w14:textId="78E6C9EB" w:rsidR="000A16B0" w:rsidRDefault="0021264E" w:rsidP="0026148A">
      <w:pPr>
        <w:ind w:firstLineChars="100" w:firstLine="211"/>
        <w:rPr>
          <w:rFonts w:ascii="ＭＳ 明朝" w:eastAsia="ＭＳ 明朝" w:hAnsi="ＭＳ 明朝"/>
          <w:szCs w:val="21"/>
        </w:rPr>
      </w:pPr>
      <w:r>
        <w:rPr>
          <w:rFonts w:ascii="ＭＳ 明朝" w:eastAsia="ＭＳ 明朝" w:hAnsi="ＭＳ 明朝" w:cs="Arial"/>
          <w:b/>
          <w:bCs/>
          <w:noProof/>
          <w:color w:val="00B050"/>
          <w:szCs w:val="21"/>
        </w:rPr>
        <mc:AlternateContent>
          <mc:Choice Requires="wps">
            <w:drawing>
              <wp:anchor distT="0" distB="0" distL="114300" distR="114300" simplePos="0" relativeHeight="252005376" behindDoc="0" locked="0" layoutInCell="1" allowOverlap="1" wp14:anchorId="0B58DE3C" wp14:editId="2F536604">
                <wp:simplePos x="0" y="0"/>
                <wp:positionH relativeFrom="column">
                  <wp:posOffset>-1581150</wp:posOffset>
                </wp:positionH>
                <wp:positionV relativeFrom="paragraph">
                  <wp:posOffset>78740</wp:posOffset>
                </wp:positionV>
                <wp:extent cx="2286000" cy="2190750"/>
                <wp:effectExtent l="419100" t="0" r="19050" b="19050"/>
                <wp:wrapNone/>
                <wp:docPr id="1241771960" name="吹き出し: 角を丸めた四角形 1"/>
                <wp:cNvGraphicFramePr/>
                <a:graphic xmlns:a="http://schemas.openxmlformats.org/drawingml/2006/main">
                  <a:graphicData uri="http://schemas.microsoft.com/office/word/2010/wordprocessingShape">
                    <wps:wsp>
                      <wps:cNvSpPr/>
                      <wps:spPr>
                        <a:xfrm>
                          <a:off x="0" y="0"/>
                          <a:ext cx="2286000" cy="2190750"/>
                        </a:xfrm>
                        <a:prstGeom prst="wedgeRoundRectCallout">
                          <a:avLst>
                            <a:gd name="adj1" fmla="val -67285"/>
                            <a:gd name="adj2" fmla="val -1695"/>
                            <a:gd name="adj3" fmla="val 16667"/>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08DFC89" w14:textId="46644B08" w:rsidR="00E71045" w:rsidRPr="00E71045" w:rsidRDefault="0021264E" w:rsidP="00E71045">
                            <w:pPr>
                              <w:rPr>
                                <w:rFonts w:asciiTheme="majorEastAsia" w:eastAsiaTheme="majorEastAsia" w:hAnsiTheme="majorEastAsia"/>
                                <w:b/>
                                <w:bCs/>
                                <w:sz w:val="36"/>
                                <w:szCs w:val="36"/>
                              </w:rPr>
                            </w:pPr>
                            <w:r w:rsidRPr="00E71045">
                              <w:rPr>
                                <w:rFonts w:asciiTheme="majorEastAsia" w:eastAsiaTheme="majorEastAsia" w:hAnsiTheme="majorEastAsia" w:hint="eastAsia"/>
                                <w:b/>
                                <w:bCs/>
                                <w:sz w:val="36"/>
                                <w:szCs w:val="36"/>
                              </w:rPr>
                              <w:t>東京国公</w:t>
                            </w:r>
                            <w:r w:rsidR="00E71045" w:rsidRPr="00E71045">
                              <w:rPr>
                                <w:rFonts w:asciiTheme="majorEastAsia" w:eastAsiaTheme="majorEastAsia" w:hAnsiTheme="majorEastAsia"/>
                                <w:b/>
                                <w:bCs/>
                                <w:sz w:val="36"/>
                                <w:szCs w:val="36"/>
                              </w:rPr>
                              <w:t>2024年</w:t>
                            </w:r>
                          </w:p>
                          <w:p w14:paraId="52CAF481" w14:textId="3E62977D" w:rsidR="0021264E" w:rsidRDefault="0021264E" w:rsidP="00E71045">
                            <w:pPr>
                              <w:rPr>
                                <w:rFonts w:asciiTheme="majorEastAsia" w:eastAsiaTheme="majorEastAsia" w:hAnsiTheme="majorEastAsia"/>
                                <w:b/>
                                <w:bCs/>
                                <w:sz w:val="24"/>
                                <w:szCs w:val="24"/>
                              </w:rPr>
                            </w:pPr>
                            <w:r w:rsidRPr="00E71045">
                              <w:rPr>
                                <w:rFonts w:asciiTheme="majorEastAsia" w:eastAsiaTheme="majorEastAsia" w:hAnsiTheme="majorEastAsia" w:hint="eastAsia"/>
                                <w:b/>
                                <w:bCs/>
                                <w:sz w:val="36"/>
                                <w:szCs w:val="36"/>
                              </w:rPr>
                              <w:t>春闘討論集会</w:t>
                            </w:r>
                            <w:r w:rsidR="00E71045">
                              <w:rPr>
                                <w:rFonts w:asciiTheme="majorEastAsia" w:eastAsiaTheme="majorEastAsia" w:hAnsiTheme="majorEastAsia" w:hint="eastAsia"/>
                                <w:b/>
                                <w:bCs/>
                                <w:sz w:val="36"/>
                                <w:szCs w:val="36"/>
                              </w:rPr>
                              <w:t>案内</w:t>
                            </w:r>
                          </w:p>
                          <w:p w14:paraId="1AC7102B" w14:textId="590DF317" w:rsidR="00E71045" w:rsidRDefault="00E71045" w:rsidP="00E71045">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2024年1月20日</w:t>
                            </w:r>
                          </w:p>
                          <w:p w14:paraId="63C1D2E2" w14:textId="688C9B07" w:rsidR="00E71045" w:rsidRDefault="00E71045" w:rsidP="00E71045">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13：30～16：30</w:t>
                            </w:r>
                          </w:p>
                          <w:p w14:paraId="37446F32" w14:textId="643ED24A" w:rsidR="00E71045" w:rsidRDefault="00E71045" w:rsidP="00E71045">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原則オンライン　＊不都合な方は事務局のある会場に</w:t>
                            </w:r>
                          </w:p>
                          <w:p w14:paraId="19413666" w14:textId="623AEAE0" w:rsidR="00E71045" w:rsidRDefault="00E71045" w:rsidP="00E71045">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オンライン＊</w:t>
                            </w:r>
                          </w:p>
                          <w:p w14:paraId="6293993C" w14:textId="77777777" w:rsidR="00E71045" w:rsidRDefault="00E71045" w:rsidP="0021264E">
                            <w:pPr>
                              <w:jc w:val="center"/>
                              <w:rPr>
                                <w:rFonts w:asciiTheme="majorEastAsia" w:eastAsiaTheme="majorEastAsia" w:hAnsiTheme="majorEastAsia"/>
                                <w:b/>
                                <w:bCs/>
                                <w:sz w:val="24"/>
                                <w:szCs w:val="24"/>
                              </w:rPr>
                            </w:pPr>
                          </w:p>
                          <w:p w14:paraId="382394DE" w14:textId="77777777" w:rsidR="00E71045" w:rsidRDefault="00E71045" w:rsidP="0021264E">
                            <w:pPr>
                              <w:jc w:val="center"/>
                              <w:rPr>
                                <w:rFonts w:asciiTheme="majorEastAsia" w:eastAsiaTheme="majorEastAsia" w:hAnsiTheme="majorEastAsia"/>
                                <w:b/>
                                <w:bCs/>
                                <w:sz w:val="24"/>
                                <w:szCs w:val="24"/>
                              </w:rPr>
                            </w:pPr>
                          </w:p>
                          <w:p w14:paraId="141DCE66" w14:textId="77777777" w:rsidR="00E71045" w:rsidRPr="00E71045" w:rsidRDefault="00E71045" w:rsidP="0021264E">
                            <w:pPr>
                              <w:jc w:val="center"/>
                              <w:rPr>
                                <w:rFonts w:asciiTheme="majorEastAsia" w:eastAsiaTheme="majorEastAsia" w:hAnsiTheme="majorEastAsia"/>
                                <w:b/>
                                <w:bCs/>
                                <w:sz w:val="24"/>
                                <w:szCs w:val="24"/>
                              </w:rPr>
                            </w:pPr>
                          </w:p>
                          <w:p w14:paraId="4B9BA847" w14:textId="46984ED4" w:rsidR="0021264E" w:rsidRDefault="0021264E" w:rsidP="00E7104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8DE3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124.5pt;margin-top:6.2pt;width:180pt;height:172.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fEuAIAAOEFAAAOAAAAZHJzL2Uyb0RvYy54bWysVE1v2zAMvQ/YfxB0b/2xxmmDOkWQosOA&#10;oivaDj0rspR4kEVNUmJnv36U7DjZWuww7CKTIvlEPpO8vukaRXbCuhp0SbPzlBKhOVS1Xpf028vd&#10;2SUlzjNdMQValHQvHL2Zf/xw3ZqZyGEDqhKWIIh2s9aUdOO9mSWJ4xvRMHcORmg0SrAN86jadVJZ&#10;1iJ6o5I8TYukBVsZC1w4h7e3vZHOI76UgvuvUjrhiSop5ubjaeO5Cmcyv2aztWVmU/MhDfYPWTSs&#10;1vjoCHXLPCNbW7+BampuwYH05xyaBKSsuYg1YDVZ+kc1zxtmRKwFyXFmpMn9P1j+sHs2jxZpaI2b&#10;ORRDFZ20TfhifqSLZO1HskTnCcfLPL8s0hQ55WjLs6t0Ool0JsdwY53/LKAhQShpK6q1eIKtrp7w&#10;vyyZUrD1kTW2u3c+0lcRzRrsE1Z9zyiRjcK/sWOKnBXT/HIy/K4Tp/w3p6y4esfn06lPVhTFNOBg&#10;nsOzKB0yDTk4UHV1VysVFbteLZUlmAMykOZpcSjyxC05chclv1ciBCv9JCSpq8BWrDO2tRjxGOdC&#10;+6w3bVgl+meySeC1T3GMiAlHwIAsMb0RewAII/MWu4cZ/EOoiFMxBqd/S6wPHiPiy6D9GNzUGux7&#10;AAqrGl7u/TH9E2qC6LtVh9zg0gie4WYF1f7REgv9lDrD72psnHvm/COz2AjYbLhq/Fc8pIK2pDBI&#10;lGzA/nzvPvjjtKCVkhbHvKTux5ZZQYn6onGOrrKLi7AXonIxmeao2FPL6tSit80SsBGwNTG7KAZ/&#10;rw6itNC84kZahFfRxDTHt0vKvT0oS9+vH9xpXCwW0Q13gWH+Xj8bHsADz6EjX7pXZs0wPR4H7wEO&#10;K2Fo3p7jo2+I1LDYepC1D8Yjr4OCeyS20rDzwqI61aPXcTPPfwEAAP//AwBQSwMEFAAGAAgAAAAh&#10;AJolCmHgAAAACwEAAA8AAABkcnMvZG93bnJldi54bWxMj8FOwzAQRO9I/IO1SFxQ6yQkFEKcqqXl&#10;wJFSwdWNlyQiXkex26R/z/YEx50Zzb4plpPtxAkH3zpSEM8jEEiVMy3VCvYfr7NHED5oMrpzhArO&#10;6GFZXl8VOjdupHc87UItuIR8rhU0IfS5lL5q0Go/dz0Se99usDrwOdTSDHrkctvJJIoepNUt8YdG&#10;9/jSYPWzO1oFi9XdtP38yvZrrM7JdmPfNuM6U+r2Zlo9gwg4hb8wXPAZHUpmOrgjGS86BbMkfeIx&#10;gZ0kBXFJxDELBwX32SIFWRby/4byFwAA//8DAFBLAQItABQABgAIAAAAIQC2gziS/gAAAOEBAAAT&#10;AAAAAAAAAAAAAAAAAAAAAABbQ29udGVudF9UeXBlc10ueG1sUEsBAi0AFAAGAAgAAAAhADj9If/W&#10;AAAAlAEAAAsAAAAAAAAAAAAAAAAALwEAAF9yZWxzLy5yZWxzUEsBAi0AFAAGAAgAAAAhAJS6d8S4&#10;AgAA4QUAAA4AAAAAAAAAAAAAAAAALgIAAGRycy9lMm9Eb2MueG1sUEsBAi0AFAAGAAgAAAAhAJol&#10;CmHgAAAACwEAAA8AAAAAAAAAAAAAAAAAEgUAAGRycy9kb3ducmV2LnhtbFBLBQYAAAAABAAEAPMA&#10;AAAfBgAAAAA=&#10;" adj="-3734,10434" fillcolor="#002060" strokecolor="#091723 [484]" strokeweight="1pt">
                <v:textbox>
                  <w:txbxContent>
                    <w:p w14:paraId="508DFC89" w14:textId="46644B08" w:rsidR="00E71045" w:rsidRPr="00E71045" w:rsidRDefault="0021264E" w:rsidP="00E71045">
                      <w:pPr>
                        <w:rPr>
                          <w:rFonts w:asciiTheme="majorEastAsia" w:eastAsiaTheme="majorEastAsia" w:hAnsiTheme="majorEastAsia"/>
                          <w:b/>
                          <w:bCs/>
                          <w:sz w:val="36"/>
                          <w:szCs w:val="36"/>
                        </w:rPr>
                      </w:pPr>
                      <w:r w:rsidRPr="00E71045">
                        <w:rPr>
                          <w:rFonts w:asciiTheme="majorEastAsia" w:eastAsiaTheme="majorEastAsia" w:hAnsiTheme="majorEastAsia" w:hint="eastAsia"/>
                          <w:b/>
                          <w:bCs/>
                          <w:sz w:val="36"/>
                          <w:szCs w:val="36"/>
                        </w:rPr>
                        <w:t>東京国公</w:t>
                      </w:r>
                      <w:r w:rsidR="00E71045" w:rsidRPr="00E71045">
                        <w:rPr>
                          <w:rFonts w:asciiTheme="majorEastAsia" w:eastAsiaTheme="majorEastAsia" w:hAnsiTheme="majorEastAsia"/>
                          <w:b/>
                          <w:bCs/>
                          <w:sz w:val="36"/>
                          <w:szCs w:val="36"/>
                        </w:rPr>
                        <w:t>2024年</w:t>
                      </w:r>
                    </w:p>
                    <w:p w14:paraId="52CAF481" w14:textId="3E62977D" w:rsidR="0021264E" w:rsidRDefault="0021264E" w:rsidP="00E71045">
                      <w:pPr>
                        <w:rPr>
                          <w:rFonts w:asciiTheme="majorEastAsia" w:eastAsiaTheme="majorEastAsia" w:hAnsiTheme="majorEastAsia"/>
                          <w:b/>
                          <w:bCs/>
                          <w:sz w:val="24"/>
                          <w:szCs w:val="24"/>
                        </w:rPr>
                      </w:pPr>
                      <w:r w:rsidRPr="00E71045">
                        <w:rPr>
                          <w:rFonts w:asciiTheme="majorEastAsia" w:eastAsiaTheme="majorEastAsia" w:hAnsiTheme="majorEastAsia" w:hint="eastAsia"/>
                          <w:b/>
                          <w:bCs/>
                          <w:sz w:val="36"/>
                          <w:szCs w:val="36"/>
                        </w:rPr>
                        <w:t>春闘討論集会</w:t>
                      </w:r>
                      <w:r w:rsidR="00E71045">
                        <w:rPr>
                          <w:rFonts w:asciiTheme="majorEastAsia" w:eastAsiaTheme="majorEastAsia" w:hAnsiTheme="majorEastAsia" w:hint="eastAsia"/>
                          <w:b/>
                          <w:bCs/>
                          <w:sz w:val="36"/>
                          <w:szCs w:val="36"/>
                        </w:rPr>
                        <w:t>案内</w:t>
                      </w:r>
                    </w:p>
                    <w:p w14:paraId="1AC7102B" w14:textId="590DF317" w:rsidR="00E71045" w:rsidRDefault="00E71045" w:rsidP="00E71045">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2024年1月20日</w:t>
                      </w:r>
                    </w:p>
                    <w:p w14:paraId="63C1D2E2" w14:textId="688C9B07" w:rsidR="00E71045" w:rsidRDefault="00E71045" w:rsidP="00E71045">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13：30～16：30</w:t>
                      </w:r>
                    </w:p>
                    <w:p w14:paraId="37446F32" w14:textId="643ED24A" w:rsidR="00E71045" w:rsidRDefault="00E71045" w:rsidP="00E71045">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原則オンライン　＊不都合な方は事務局のある会場に</w:t>
                      </w:r>
                    </w:p>
                    <w:p w14:paraId="19413666" w14:textId="623AEAE0" w:rsidR="00E71045" w:rsidRDefault="00E71045" w:rsidP="00E71045">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オンライン＊</w:t>
                      </w:r>
                    </w:p>
                    <w:p w14:paraId="6293993C" w14:textId="77777777" w:rsidR="00E71045" w:rsidRDefault="00E71045" w:rsidP="0021264E">
                      <w:pPr>
                        <w:jc w:val="center"/>
                        <w:rPr>
                          <w:rFonts w:asciiTheme="majorEastAsia" w:eastAsiaTheme="majorEastAsia" w:hAnsiTheme="majorEastAsia"/>
                          <w:b/>
                          <w:bCs/>
                          <w:sz w:val="24"/>
                          <w:szCs w:val="24"/>
                        </w:rPr>
                      </w:pPr>
                    </w:p>
                    <w:p w14:paraId="382394DE" w14:textId="77777777" w:rsidR="00E71045" w:rsidRDefault="00E71045" w:rsidP="0021264E">
                      <w:pPr>
                        <w:jc w:val="center"/>
                        <w:rPr>
                          <w:rFonts w:asciiTheme="majorEastAsia" w:eastAsiaTheme="majorEastAsia" w:hAnsiTheme="majorEastAsia"/>
                          <w:b/>
                          <w:bCs/>
                          <w:sz w:val="24"/>
                          <w:szCs w:val="24"/>
                        </w:rPr>
                      </w:pPr>
                    </w:p>
                    <w:p w14:paraId="141DCE66" w14:textId="77777777" w:rsidR="00E71045" w:rsidRPr="00E71045" w:rsidRDefault="00E71045" w:rsidP="0021264E">
                      <w:pPr>
                        <w:jc w:val="center"/>
                        <w:rPr>
                          <w:rFonts w:asciiTheme="majorEastAsia" w:eastAsiaTheme="majorEastAsia" w:hAnsiTheme="majorEastAsia"/>
                          <w:b/>
                          <w:bCs/>
                          <w:sz w:val="24"/>
                          <w:szCs w:val="24"/>
                        </w:rPr>
                      </w:pPr>
                    </w:p>
                    <w:p w14:paraId="4B9BA847" w14:textId="46984ED4" w:rsidR="0021264E" w:rsidRDefault="0021264E" w:rsidP="00E71045"/>
                  </w:txbxContent>
                </v:textbox>
              </v:shape>
            </w:pict>
          </mc:Fallback>
        </mc:AlternateContent>
      </w:r>
      <w:r w:rsidR="000A16B0" w:rsidRPr="0026148A">
        <w:rPr>
          <w:rFonts w:ascii="ＭＳ 明朝" w:eastAsia="ＭＳ 明朝" w:hAnsi="ＭＳ 明朝" w:cs="Arial"/>
          <w:b/>
          <w:bCs/>
          <w:noProof/>
          <w:color w:val="00B050"/>
          <w:szCs w:val="21"/>
          <w14:ligatures w14:val="standardContextual"/>
        </w:rPr>
        <mc:AlternateContent>
          <mc:Choice Requires="wps">
            <w:drawing>
              <wp:anchor distT="0" distB="0" distL="114300" distR="114300" simplePos="0" relativeHeight="251902976" behindDoc="0" locked="0" layoutInCell="1" allowOverlap="1" wp14:anchorId="0EC21813" wp14:editId="7BE77B44">
                <wp:simplePos x="0" y="0"/>
                <wp:positionH relativeFrom="margin">
                  <wp:align>left</wp:align>
                </wp:positionH>
                <wp:positionV relativeFrom="margin">
                  <wp:posOffset>-76200</wp:posOffset>
                </wp:positionV>
                <wp:extent cx="6191250" cy="1638300"/>
                <wp:effectExtent l="19050" t="152400" r="152400" b="19050"/>
                <wp:wrapSquare wrapText="bothSides"/>
                <wp:docPr id="2" name="角丸四角形 2"/>
                <wp:cNvGraphicFramePr/>
                <a:graphic xmlns:a="http://schemas.openxmlformats.org/drawingml/2006/main">
                  <a:graphicData uri="http://schemas.microsoft.com/office/word/2010/wordprocessingShape">
                    <wps:wsp>
                      <wps:cNvSpPr/>
                      <wps:spPr>
                        <a:xfrm>
                          <a:off x="0" y="0"/>
                          <a:ext cx="6191250" cy="1638300"/>
                        </a:xfrm>
                        <a:prstGeom prst="roundRect">
                          <a:avLst/>
                        </a:prstGeom>
                        <a:pattFill prst="pct10">
                          <a:fgClr>
                            <a:sysClr val="windowText" lastClr="000000"/>
                          </a:fgClr>
                          <a:bgClr>
                            <a:sysClr val="window" lastClr="FFFFFF"/>
                          </a:bgClr>
                        </a:pattFill>
                        <a:ln w="34925" cap="flat" cmpd="sng" algn="ctr">
                          <a:solidFill>
                            <a:sysClr val="windowText" lastClr="000000"/>
                          </a:solidFill>
                          <a:prstDash val="solid"/>
                          <a:miter lim="800000"/>
                        </a:ln>
                        <a:effectLst>
                          <a:outerShdw blurRad="50800" dist="114300" dir="18900000" algn="bl" rotWithShape="0">
                            <a:sysClr val="windowText" lastClr="000000">
                              <a:alpha val="40000"/>
                            </a:sysClr>
                          </a:outerShdw>
                        </a:effectLst>
                      </wps:spPr>
                      <wps:txb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0"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0"/>
                          <w:p w14:paraId="0DC2404A" w14:textId="45562032" w:rsidR="00746F21" w:rsidRDefault="00B5782F" w:rsidP="00D250B9">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w:t>
                            </w:r>
                            <w:r w:rsidR="00F20CDE">
                              <w:rPr>
                                <w:rFonts w:ascii="BIZ UDPゴシック" w:eastAsia="BIZ UDPゴシック" w:hAnsi="BIZ UDPゴシック"/>
                                <w:b/>
                                <w:bCs/>
                                <w:color w:val="000000"/>
                                <w:szCs w:val="21"/>
                                <w14:textFill>
                                  <w14:solidFill>
                                    <w14:srgbClr w14:val="000000">
                                      <w14:alpha w14:val="1000"/>
                                    </w14:srgbClr>
                                  </w14:solidFill>
                                </w14:textFill>
                              </w:rPr>
                              <w:t>24</w:t>
                            </w:r>
                            <w:r w:rsidRPr="00B5782F">
                              <w:rPr>
                                <w:rFonts w:ascii="BIZ UDPゴシック" w:eastAsia="BIZ UDPゴシック" w:hAnsi="BIZ UDPゴシック"/>
                                <w:b/>
                                <w:bCs/>
                                <w:color w:val="000000"/>
                                <w:szCs w:val="21"/>
                                <w14:textFill>
                                  <w14:solidFill>
                                    <w14:srgbClr w14:val="000000">
                                      <w14:alpha w14:val="1000"/>
                                    </w14:srgbClr>
                                  </w14:solidFill>
                                </w14:textFill>
                              </w:rPr>
                              <w:t>年</w:t>
                            </w:r>
                            <w:r w:rsidR="00AD2A0C">
                              <w:rPr>
                                <w:rFonts w:ascii="BIZ UDPゴシック" w:eastAsia="BIZ UDPゴシック" w:hAnsi="BIZ UDPゴシック"/>
                                <w:b/>
                                <w:bCs/>
                                <w:color w:val="000000"/>
                                <w:szCs w:val="21"/>
                                <w14:textFill>
                                  <w14:solidFill>
                                    <w14:srgbClr w14:val="000000">
                                      <w14:alpha w14:val="1000"/>
                                    </w14:srgbClr>
                                  </w14:solidFill>
                                </w14:textFill>
                              </w:rPr>
                              <w:t>1</w:t>
                            </w:r>
                            <w:r w:rsidR="00FD261E">
                              <w:rPr>
                                <w:rFonts w:ascii="BIZ UDPゴシック" w:eastAsia="BIZ UDPゴシック" w:hAnsi="BIZ UDPゴシック" w:hint="eastAsia"/>
                                <w:b/>
                                <w:bCs/>
                                <w:color w:val="000000"/>
                                <w:szCs w:val="21"/>
                                <w14:textFill>
                                  <w14:solidFill>
                                    <w14:srgbClr w14:val="000000">
                                      <w14:alpha w14:val="1000"/>
                                    </w14:srgbClr>
                                  </w14:solidFill>
                                </w14:textFill>
                              </w:rPr>
                              <w:t>月</w:t>
                            </w:r>
                            <w:r w:rsidR="00CB0524">
                              <w:rPr>
                                <w:rFonts w:ascii="BIZ UDPゴシック" w:eastAsia="BIZ UDPゴシック" w:hAnsi="BIZ UDPゴシック"/>
                                <w:b/>
                                <w:bCs/>
                                <w:color w:val="000000"/>
                                <w:szCs w:val="21"/>
                                <w14:textFill>
                                  <w14:solidFill>
                                    <w14:srgbClr w14:val="000000">
                                      <w14:alpha w14:val="1000"/>
                                    </w14:srgbClr>
                                  </w14:solidFill>
                                </w14:textFill>
                              </w:rPr>
                              <w:t>14</w:t>
                            </w:r>
                            <w:r w:rsidR="00D250B9">
                              <w:rPr>
                                <w:rFonts w:ascii="BIZ UDPゴシック" w:eastAsia="BIZ UDPゴシック" w:hAnsi="BIZ UDPゴシック"/>
                                <w:b/>
                                <w:bCs/>
                                <w:color w:val="000000"/>
                                <w:szCs w:val="21"/>
                                <w14:textFill>
                                  <w14:solidFill>
                                    <w14:srgbClr w14:val="000000">
                                      <w14:alpha w14:val="1000"/>
                                    </w14:srgbClr>
                                  </w14:solidFill>
                                </w14:textFill>
                              </w:rPr>
                              <w:t>日　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F20CDE">
                              <w:rPr>
                                <w:rFonts w:ascii="BIZ UDPゴシック" w:eastAsia="BIZ UDPゴシック" w:hAnsi="BIZ UDPゴシック"/>
                                <w:b/>
                                <w:bCs/>
                                <w:color w:val="000000"/>
                                <w:szCs w:val="21"/>
                                <w14:textFill>
                                  <w14:solidFill>
                                    <w14:srgbClr w14:val="000000">
                                      <w14:alpha w14:val="1000"/>
                                    </w14:srgbClr>
                                  </w14:solidFill>
                                </w14:textFill>
                              </w:rPr>
                              <w:t>1</w:t>
                            </w:r>
                            <w:r w:rsidR="00CB0524">
                              <w:rPr>
                                <w:rFonts w:ascii="BIZ UDPゴシック" w:eastAsia="BIZ UDPゴシック" w:hAnsi="BIZ UDPゴシック"/>
                                <w:b/>
                                <w:bCs/>
                                <w:color w:val="000000"/>
                                <w:szCs w:val="21"/>
                                <w14:textFill>
                                  <w14:solidFill>
                                    <w14:srgbClr w14:val="000000">
                                      <w14:alpha w14:val="1000"/>
                                    </w14:srgbClr>
                                  </w14:solidFill>
                                </w14:textFill>
                              </w:rPr>
                              <w:t>4</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8"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21813" id="角丸四角形 2" o:spid="_x0000_s1028" style="position:absolute;left:0;text-align:left;margin-left:0;margin-top:-6pt;width:487.5pt;height:129pt;z-index:25190297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gB2wIAACIGAAAOAAAAZHJzL2Uyb0RvYy54bWysVFtP2zAUfp+0/2D5faQphZWKFFUgpkkI&#10;EGXi2XWcJpJje7bblP36fccJpezywLQ+pD4+F3/nO5fzi12r2Vb50FhT8PxoxJky0paNWRf82+P1&#10;pylnIQpTCm2NKvizCvxi/vHDeedmamxrq0vlGYKYMOtcwesY3SzLgqxVK8KRdcpAWVnfigjRr7PS&#10;iw7RW52NR6PTrLO+dN5KFQJur3oln6f4VaVkvKuqoCLTBQe2mL4+fVf0zebnYrb2wtWNHGCIf0DR&#10;isbg0X2oKxEF2/jmt1BtI70NtopH0raZrapGqpQDsslHv2SzrIVTKReQE9yepvD/wsrb7dLde9DQ&#10;uTALOFIWu8q39A98bJfIet6TpXaRSVye5mf5+AScSujy0+Pp8SjRmb26Ox/iF2VbRoeCe7sx5QNK&#10;kpgS25sQ8S7sX+zoSSdivG60HnycjPko2VfrS53AheeAE9sKlBSdUNruEZg40yJEKAA0/ai0iL13&#10;W/3d/8D3Ov0G38GFEA6oCKE2rCv48eRsfILkBZq20gLvy9aVBQ9mzZnQa0yDjD4hD1Y3JeVE3u9D&#10;/8aVaLoSoe5TT6q+f9smYoh00xZ8epi7NvSiSmMAskmwG5gu67JjK73xDwKIT0Zw4qxsqEZ5PqE6&#10;QgKR+fSsDzcktNKceRufmlin1qSeeE9OZCu0q0WfwYSCD1T3tKSK7SEm6QB99tqidIq71Y41SGBM&#10;MehmZcvne08QCRkLTl434OwGjXEvPOYal9hV8Q6fSltU0Q4nzmrrf/zpnuwxbtBy1mFPoMLfN8Ir&#10;9MxXg0E8yycThI1JmJx8HkPwh5rVocZs2kuLvs0TunQk+6hfjpW37RNW2oJehUoYibf7XhqEy0g9&#10;zhmWolSLRTpjmaBFb8zSSQpORFO3PO6ehHfDKEVMya192SmoxNsB7G3J09jFJtqqSdP5yivKQQIW&#10;USrMsDRp0x3Kyep1tc9/AgAA//8DAFBLAwQUAAYACAAAACEAL7TBVN0AAAAIAQAADwAAAGRycy9k&#10;b3ducmV2LnhtbEyPwU7DMBBE70j8g7VI3FqnEaQlzaZCSCBx4EBacd7GJrYa21HspoGvZznBbVYz&#10;mn1T7WbXi0mP0QaPsFpmILRvg7K+QzjsnxcbEDGRV9QHrxG+dIRdfX1VUanCxb/rqUmd4BIfS0Iw&#10;KQ2llLE12lFchkF79j7D6CjxOXZSjXThctfLPMsK6ch6/mBo0E9Gt6fm7BDU+mVu7MG87W38/ti8&#10;0hSLJBFvb+bHLYik5/QXhl98RoeamY7h7FUUPQIPSQiLVc6C7Yf1PYsjQn5XZCDrSv4fUP8AAAD/&#10;/wMAUEsBAi0AFAAGAAgAAAAhALaDOJL+AAAA4QEAABMAAAAAAAAAAAAAAAAAAAAAAFtDb250ZW50&#10;X1R5cGVzXS54bWxQSwECLQAUAAYACAAAACEAOP0h/9YAAACUAQAACwAAAAAAAAAAAAAAAAAvAQAA&#10;X3JlbHMvLnJlbHNQSwECLQAUAAYACAAAACEAevt4AdsCAAAiBgAADgAAAAAAAAAAAAAAAAAuAgAA&#10;ZHJzL2Uyb0RvYy54bWxQSwECLQAUAAYACAAAACEAL7TBVN0AAAAIAQAADwAAAAAAAAAAAAAAAAA1&#10;BQAAZHJzL2Rvd25yZXYueG1sUEsFBgAAAAAEAAQA8wAAAD8GAAAAAA==&#10;" fillcolor="windowText" strokecolor="windowText" strokeweight="2.75pt">
                <v:fill r:id="rId10" o:title="" color2="window" type="pattern"/>
                <v:stroke joinstyle="miter"/>
                <v:shadow on="t" color="windowText" opacity="26214f" origin="-.5,.5" offset="2.24506mm,-2.24506mm"/>
                <v:textbo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1"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1"/>
                    <w:p w14:paraId="0DC2404A" w14:textId="45562032" w:rsidR="00746F21" w:rsidRDefault="00B5782F" w:rsidP="00D250B9">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w:t>
                      </w:r>
                      <w:r w:rsidR="00F20CDE">
                        <w:rPr>
                          <w:rFonts w:ascii="BIZ UDPゴシック" w:eastAsia="BIZ UDPゴシック" w:hAnsi="BIZ UDPゴシック"/>
                          <w:b/>
                          <w:bCs/>
                          <w:color w:val="000000"/>
                          <w:szCs w:val="21"/>
                          <w14:textFill>
                            <w14:solidFill>
                              <w14:srgbClr w14:val="000000">
                                <w14:alpha w14:val="1000"/>
                              </w14:srgbClr>
                            </w14:solidFill>
                          </w14:textFill>
                        </w:rPr>
                        <w:t>24</w:t>
                      </w:r>
                      <w:r w:rsidRPr="00B5782F">
                        <w:rPr>
                          <w:rFonts w:ascii="BIZ UDPゴシック" w:eastAsia="BIZ UDPゴシック" w:hAnsi="BIZ UDPゴシック"/>
                          <w:b/>
                          <w:bCs/>
                          <w:color w:val="000000"/>
                          <w:szCs w:val="21"/>
                          <w14:textFill>
                            <w14:solidFill>
                              <w14:srgbClr w14:val="000000">
                                <w14:alpha w14:val="1000"/>
                              </w14:srgbClr>
                            </w14:solidFill>
                          </w14:textFill>
                        </w:rPr>
                        <w:t>年</w:t>
                      </w:r>
                      <w:r w:rsidR="00AD2A0C">
                        <w:rPr>
                          <w:rFonts w:ascii="BIZ UDPゴシック" w:eastAsia="BIZ UDPゴシック" w:hAnsi="BIZ UDPゴシック"/>
                          <w:b/>
                          <w:bCs/>
                          <w:color w:val="000000"/>
                          <w:szCs w:val="21"/>
                          <w14:textFill>
                            <w14:solidFill>
                              <w14:srgbClr w14:val="000000">
                                <w14:alpha w14:val="1000"/>
                              </w14:srgbClr>
                            </w14:solidFill>
                          </w14:textFill>
                        </w:rPr>
                        <w:t>1</w:t>
                      </w:r>
                      <w:r w:rsidR="00FD261E">
                        <w:rPr>
                          <w:rFonts w:ascii="BIZ UDPゴシック" w:eastAsia="BIZ UDPゴシック" w:hAnsi="BIZ UDPゴシック" w:hint="eastAsia"/>
                          <w:b/>
                          <w:bCs/>
                          <w:color w:val="000000"/>
                          <w:szCs w:val="21"/>
                          <w14:textFill>
                            <w14:solidFill>
                              <w14:srgbClr w14:val="000000">
                                <w14:alpha w14:val="1000"/>
                              </w14:srgbClr>
                            </w14:solidFill>
                          </w14:textFill>
                        </w:rPr>
                        <w:t>月</w:t>
                      </w:r>
                      <w:r w:rsidR="00CB0524">
                        <w:rPr>
                          <w:rFonts w:ascii="BIZ UDPゴシック" w:eastAsia="BIZ UDPゴシック" w:hAnsi="BIZ UDPゴシック"/>
                          <w:b/>
                          <w:bCs/>
                          <w:color w:val="000000"/>
                          <w:szCs w:val="21"/>
                          <w14:textFill>
                            <w14:solidFill>
                              <w14:srgbClr w14:val="000000">
                                <w14:alpha w14:val="1000"/>
                              </w14:srgbClr>
                            </w14:solidFill>
                          </w14:textFill>
                        </w:rPr>
                        <w:t>14</w:t>
                      </w:r>
                      <w:r w:rsidR="00D250B9">
                        <w:rPr>
                          <w:rFonts w:ascii="BIZ UDPゴシック" w:eastAsia="BIZ UDPゴシック" w:hAnsi="BIZ UDPゴシック"/>
                          <w:b/>
                          <w:bCs/>
                          <w:color w:val="000000"/>
                          <w:szCs w:val="21"/>
                          <w14:textFill>
                            <w14:solidFill>
                              <w14:srgbClr w14:val="000000">
                                <w14:alpha w14:val="1000"/>
                              </w14:srgbClr>
                            </w14:solidFill>
                          </w14:textFill>
                        </w:rPr>
                        <w:t>日　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F20CDE">
                        <w:rPr>
                          <w:rFonts w:ascii="BIZ UDPゴシック" w:eastAsia="BIZ UDPゴシック" w:hAnsi="BIZ UDPゴシック"/>
                          <w:b/>
                          <w:bCs/>
                          <w:color w:val="000000"/>
                          <w:szCs w:val="21"/>
                          <w14:textFill>
                            <w14:solidFill>
                              <w14:srgbClr w14:val="000000">
                                <w14:alpha w14:val="1000"/>
                              </w14:srgbClr>
                            </w14:solidFill>
                          </w14:textFill>
                        </w:rPr>
                        <w:t>1</w:t>
                      </w:r>
                      <w:r w:rsidR="00CB0524">
                        <w:rPr>
                          <w:rFonts w:ascii="BIZ UDPゴシック" w:eastAsia="BIZ UDPゴシック" w:hAnsi="BIZ UDPゴシック"/>
                          <w:b/>
                          <w:bCs/>
                          <w:color w:val="000000"/>
                          <w:szCs w:val="21"/>
                          <w14:textFill>
                            <w14:solidFill>
                              <w14:srgbClr w14:val="000000">
                                <w14:alpha w14:val="1000"/>
                              </w14:srgbClr>
                            </w14:solidFill>
                          </w14:textFill>
                        </w:rPr>
                        <w:t>4</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11"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v:textbox>
                <w10:wrap type="square" anchorx="margin" anchory="margin"/>
              </v:roundrect>
            </w:pict>
          </mc:Fallback>
        </mc:AlternateContent>
      </w:r>
    </w:p>
    <w:p w14:paraId="0EE1D2A7" w14:textId="4653DDB3" w:rsidR="000A16B0" w:rsidRDefault="00E71045" w:rsidP="000A16B0">
      <w:pPr>
        <w:ind w:leftChars="1100" w:left="231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2006400" behindDoc="0" locked="0" layoutInCell="1" allowOverlap="1" wp14:anchorId="1A6CFBDD" wp14:editId="23BBFB9E">
                <wp:simplePos x="0" y="0"/>
                <wp:positionH relativeFrom="column">
                  <wp:posOffset>-2324100</wp:posOffset>
                </wp:positionH>
                <wp:positionV relativeFrom="paragraph">
                  <wp:posOffset>2850515</wp:posOffset>
                </wp:positionV>
                <wp:extent cx="3057525" cy="1400175"/>
                <wp:effectExtent l="19050" t="0" r="47625" b="104775"/>
                <wp:wrapNone/>
                <wp:docPr id="1070092862" name="思考の吹き出し: 雲形 2"/>
                <wp:cNvGraphicFramePr/>
                <a:graphic xmlns:a="http://schemas.openxmlformats.org/drawingml/2006/main">
                  <a:graphicData uri="http://schemas.microsoft.com/office/word/2010/wordprocessingShape">
                    <wps:wsp>
                      <wps:cNvSpPr/>
                      <wps:spPr>
                        <a:xfrm>
                          <a:off x="0" y="0"/>
                          <a:ext cx="3057525" cy="1400175"/>
                        </a:xfrm>
                        <a:prstGeom prst="cloudCallout">
                          <a:avLst>
                            <a:gd name="adj1" fmla="val -20833"/>
                            <a:gd name="adj2" fmla="val 49575"/>
                          </a:avLst>
                        </a:prstGeom>
                        <a:solidFill>
                          <a:srgbClr val="F2F56B"/>
                        </a:solidFill>
                      </wps:spPr>
                      <wps:style>
                        <a:lnRef idx="2">
                          <a:schemeClr val="accent1">
                            <a:shade val="15000"/>
                          </a:schemeClr>
                        </a:lnRef>
                        <a:fillRef idx="1">
                          <a:schemeClr val="accent1"/>
                        </a:fillRef>
                        <a:effectRef idx="0">
                          <a:schemeClr val="accent1"/>
                        </a:effectRef>
                        <a:fontRef idx="minor">
                          <a:schemeClr val="lt1"/>
                        </a:fontRef>
                      </wps:style>
                      <wps:txbx>
                        <w:txbxContent>
                          <w:p w14:paraId="4389956F" w14:textId="41D20520" w:rsidR="00E71045" w:rsidRPr="006C0191" w:rsidRDefault="006C0191" w:rsidP="00E71045">
                            <w:pPr>
                              <w:jc w:val="center"/>
                              <w:rPr>
                                <w:rFonts w:ascii="HGP創英角ﾎﾟｯﾌﾟ体" w:eastAsia="HGP創英角ﾎﾟｯﾌﾟ体" w:hAnsi="HGP創英角ﾎﾟｯﾌﾟ体"/>
                                <w:b/>
                                <w:bCs/>
                                <w:color w:val="000000" w:themeColor="text1"/>
                                <w:sz w:val="36"/>
                                <w:szCs w:val="36"/>
                              </w:rPr>
                            </w:pPr>
                            <w:r w:rsidRPr="006C0191">
                              <w:rPr>
                                <w:rFonts w:ascii="HGP創英角ﾎﾟｯﾌﾟ体" w:eastAsia="HGP創英角ﾎﾟｯﾌﾟ体" w:hAnsi="HGP創英角ﾎﾟｯﾌﾟ体" w:hint="eastAsia"/>
                                <w:b/>
                                <w:bCs/>
                                <w:color w:val="000000" w:themeColor="text1"/>
                                <w:sz w:val="36"/>
                                <w:szCs w:val="36"/>
                              </w:rPr>
                              <w:t>こんなのはもう御免</w:t>
                            </w:r>
                            <w:r>
                              <w:rPr>
                                <w:rFonts w:ascii="HGP創英角ﾎﾟｯﾌﾟ体" w:eastAsia="HGP創英角ﾎﾟｯﾌﾟ体" w:hAnsi="HGP創英角ﾎﾟｯﾌﾟ体" w:hint="eastAsia"/>
                                <w:b/>
                                <w:bCs/>
                                <w:color w:val="000000" w:themeColor="text1"/>
                                <w:sz w:val="36"/>
                                <w:szCs w:val="36"/>
                              </w:rPr>
                              <w:t>にしましょう</w:t>
                            </w:r>
                            <w:r w:rsidRPr="006C0191">
                              <w:rPr>
                                <w:rFonts w:ascii="HGP創英角ﾎﾟｯﾌﾟ体" w:eastAsia="HGP創英角ﾎﾟｯﾌﾟ体" w:hAnsi="HGP創英角ﾎﾟｯﾌﾟ体" w:hint="eastAsia"/>
                                <w:b/>
                                <w:bCs/>
                                <w:color w:val="000000" w:themeColor="text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CFBDD"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2" o:spid="_x0000_s1029" type="#_x0000_t106" style="position:absolute;left:0;text-align:left;margin-left:-183pt;margin-top:224.45pt;width:240.75pt;height:110.2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m9qwIAALQFAAAOAAAAZHJzL2Uyb0RvYy54bWysVEtv2zAMvg/YfxB0b/1o3EdQp8hSZBhQ&#10;rMXaoWdFlmIPek1SYme/fpTsOMZa7DDsIosi+ZH8TPL2rpMC7Zl1jVYlzs5TjJiiumrUtsTfX9Zn&#10;1xg5T1RFhFasxAfm8N3i44fb1sxZrmstKmYRgCg3b02Ja+/NPEkcrZkk7lwbpkDJtZXEg2i3SWVJ&#10;C+hSJHmaXiattpWxmjLn4PW+V+JFxOecUf/IuWMeiRJDbj6eNp6bcCaLWzLfWmLqhg5pkH/IQpJG&#10;QdAR6p54gna2eQMlG2q109yfUy0TzXlDWawBqsnSP6p5rolhsRYgx5mRJvf/YOnX/bN5skBDa9zc&#10;wTVU0XErwxfyQ10k6zCSxTqPKDxepMVVkRcYUdBlszTNropAZ3JyN9b5z0xLFC4lpkLvqhUR8PGR&#10;LLJ/cD6yViFFJLQHqX5kGHEp4CfsiUBneXp9cTH8pYlRPjWa3UAmQ+gBEpI4Bg/4ToumWjdCRMFu&#10;NythEeCXeJ2vi8tPg/PELDnREW/+IFhwFuob46ipgIA81hA7lY14hFKmfNaralKxPkxWpGlsNkhs&#10;9IhcRcCAzCG9EXsACFPwFrsnebAPriw2+uic/i2x3nn0iJG18qOzbJS27wEIqGqI3NtD+hNqwtV3&#10;mw64gd4IluFlo6vDk0VW94PnDF030AsPxPknYuEnw0zC9vCPcHCh2xLr4YZRre2v996DPQwAaDFq&#10;YXJL7H7uiGUYiS8KRuMmm83CqEdhVlzlINipZjPVqJ1caWgEaDvILl6DvRfHK7davsKSWYaooCKK&#10;QmzoZm+Pwsr3GwXWFGXLZTSD8TbEP6hnQwN44Dl05Ev3SqwZBsLDLH3Vxykn89i8Pccn2+Cp9HLn&#10;NW98UJ54HQRYDbGVhjUWds9UjlanZbv4DQAA//8DAFBLAwQUAAYACAAAACEAYVbWceAAAAAMAQAA&#10;DwAAAGRycy9kb3ducmV2LnhtbEyPwU7DMBBE70j8g7VI3FqnkFhtmk1VQEiIC2pAnN14m1jEdmS7&#10;bfh73BM9jmY086baTGZgJ/JBO4uwmGfAyLZOadshfH2+zpbAQpRWycFZQvilAJv69qaSpXJnu6NT&#10;EzuWSmwoJUIf41hyHtqejAxzN5JN3sF5I2OSvuPKy3MqNwN/yDLBjdQ2LfRypOee2p/maBDedPGk&#10;/IuPnLa777H7aPy70Yj3d9N2DSzSFP/DcMFP6FAnpr07WhXYgDB7FCKdiQh5vlwBu0QWRQFsjyDE&#10;KgdeV/z6RP0HAAD//wMAUEsBAi0AFAAGAAgAAAAhALaDOJL+AAAA4QEAABMAAAAAAAAAAAAAAAAA&#10;AAAAAFtDb250ZW50X1R5cGVzXS54bWxQSwECLQAUAAYACAAAACEAOP0h/9YAAACUAQAACwAAAAAA&#10;AAAAAAAAAAAvAQAAX3JlbHMvLnJlbHNQSwECLQAUAAYACAAAACEAVmg5vasCAAC0BQAADgAAAAAA&#10;AAAAAAAAAAAuAgAAZHJzL2Uyb0RvYy54bWxQSwECLQAUAAYACAAAACEAYVbWceAAAAAMAQAADwAA&#10;AAAAAAAAAAAAAAAFBQAAZHJzL2Rvd25yZXYueG1sUEsFBgAAAAAEAAQA8wAAABIGAAAAAA==&#10;" adj="6300,21508" fillcolor="#f2f56b" strokecolor="#091723 [484]" strokeweight="1pt">
                <v:stroke joinstyle="miter"/>
                <v:textbox>
                  <w:txbxContent>
                    <w:p w14:paraId="4389956F" w14:textId="41D20520" w:rsidR="00E71045" w:rsidRPr="006C0191" w:rsidRDefault="006C0191" w:rsidP="00E71045">
                      <w:pPr>
                        <w:jc w:val="center"/>
                        <w:rPr>
                          <w:rFonts w:ascii="HGP創英角ﾎﾟｯﾌﾟ体" w:eastAsia="HGP創英角ﾎﾟｯﾌﾟ体" w:hAnsi="HGP創英角ﾎﾟｯﾌﾟ体"/>
                          <w:b/>
                          <w:bCs/>
                          <w:color w:val="000000" w:themeColor="text1"/>
                          <w:sz w:val="36"/>
                          <w:szCs w:val="36"/>
                        </w:rPr>
                      </w:pPr>
                      <w:r w:rsidRPr="006C0191">
                        <w:rPr>
                          <w:rFonts w:ascii="HGP創英角ﾎﾟｯﾌﾟ体" w:eastAsia="HGP創英角ﾎﾟｯﾌﾟ体" w:hAnsi="HGP創英角ﾎﾟｯﾌﾟ体" w:hint="eastAsia"/>
                          <w:b/>
                          <w:bCs/>
                          <w:color w:val="000000" w:themeColor="text1"/>
                          <w:sz w:val="36"/>
                          <w:szCs w:val="36"/>
                        </w:rPr>
                        <w:t>こんなのはもう御免</w:t>
                      </w:r>
                      <w:r>
                        <w:rPr>
                          <w:rFonts w:ascii="HGP創英角ﾎﾟｯﾌﾟ体" w:eastAsia="HGP創英角ﾎﾟｯﾌﾟ体" w:hAnsi="HGP創英角ﾎﾟｯﾌﾟ体" w:hint="eastAsia"/>
                          <w:b/>
                          <w:bCs/>
                          <w:color w:val="000000" w:themeColor="text1"/>
                          <w:sz w:val="36"/>
                          <w:szCs w:val="36"/>
                        </w:rPr>
                        <w:t>にしましょう</w:t>
                      </w:r>
                      <w:r w:rsidRPr="006C0191">
                        <w:rPr>
                          <w:rFonts w:ascii="HGP創英角ﾎﾟｯﾌﾟ体" w:eastAsia="HGP創英角ﾎﾟｯﾌﾟ体" w:hAnsi="HGP創英角ﾎﾟｯﾌﾟ体" w:hint="eastAsia"/>
                          <w:b/>
                          <w:bCs/>
                          <w:color w:val="000000" w:themeColor="text1"/>
                          <w:sz w:val="36"/>
                          <w:szCs w:val="36"/>
                        </w:rPr>
                        <w:t>！</w:t>
                      </w:r>
                    </w:p>
                  </w:txbxContent>
                </v:textbox>
              </v:shape>
            </w:pict>
          </mc:Fallback>
        </mc:AlternateContent>
      </w:r>
      <w:r w:rsidR="000A16B0">
        <w:rPr>
          <w:rFonts w:ascii="ＭＳ 明朝" w:eastAsia="ＭＳ 明朝" w:hAnsi="ＭＳ 明朝" w:hint="eastAsia"/>
          <w:szCs w:val="21"/>
        </w:rPr>
        <w:t xml:space="preserve">　　　　　　　　　</w:t>
      </w:r>
    </w:p>
    <w:p w14:paraId="27982728" w14:textId="529937C5" w:rsidR="000A16B0" w:rsidRDefault="000A16B0" w:rsidP="000A16B0">
      <w:pPr>
        <w:ind w:leftChars="1100" w:left="2310"/>
        <w:rPr>
          <w:rFonts w:ascii="ＭＳ 明朝" w:eastAsia="ＭＳ 明朝" w:hAnsi="ＭＳ 明朝"/>
          <w:szCs w:val="21"/>
        </w:rPr>
      </w:pPr>
    </w:p>
    <w:p w14:paraId="3FA457F0" w14:textId="77777777" w:rsidR="000A16B0" w:rsidRDefault="000A16B0" w:rsidP="000A16B0">
      <w:pPr>
        <w:ind w:leftChars="1100" w:left="2310"/>
        <w:rPr>
          <w:rFonts w:ascii="ＭＳ 明朝" w:eastAsia="ＭＳ 明朝" w:hAnsi="ＭＳ 明朝"/>
          <w:szCs w:val="21"/>
        </w:rPr>
      </w:pPr>
    </w:p>
    <w:p w14:paraId="6D92170D" w14:textId="77777777" w:rsidR="000A16B0" w:rsidRDefault="000A16B0" w:rsidP="000A16B0">
      <w:pPr>
        <w:ind w:leftChars="1100" w:left="2310"/>
        <w:rPr>
          <w:rFonts w:ascii="ＭＳ 明朝" w:eastAsia="ＭＳ 明朝" w:hAnsi="ＭＳ 明朝"/>
          <w:szCs w:val="21"/>
        </w:rPr>
      </w:pPr>
    </w:p>
    <w:p w14:paraId="32E5F2AC" w14:textId="3C637D50" w:rsidR="000A16B0" w:rsidRDefault="000A16B0" w:rsidP="000A16B0">
      <w:pPr>
        <w:ind w:leftChars="1100" w:left="2310"/>
        <w:rPr>
          <w:rFonts w:ascii="ＭＳ 明朝" w:eastAsia="ＭＳ 明朝" w:hAnsi="ＭＳ 明朝"/>
          <w:szCs w:val="21"/>
        </w:rPr>
      </w:pPr>
    </w:p>
    <w:p w14:paraId="7905A721" w14:textId="542AE273" w:rsidR="000A16B0" w:rsidRDefault="000A16B0" w:rsidP="000A16B0">
      <w:pPr>
        <w:ind w:leftChars="1100" w:left="2310"/>
        <w:rPr>
          <w:rFonts w:ascii="ＭＳ 明朝" w:eastAsia="ＭＳ 明朝" w:hAnsi="ＭＳ 明朝"/>
          <w:szCs w:val="21"/>
        </w:rPr>
      </w:pPr>
    </w:p>
    <w:p w14:paraId="32530DDA" w14:textId="6F6A5EF0" w:rsidR="000A16B0" w:rsidRDefault="000A16B0" w:rsidP="000A16B0">
      <w:pPr>
        <w:ind w:leftChars="1100" w:left="2310"/>
        <w:rPr>
          <w:rFonts w:ascii="ＭＳ 明朝" w:eastAsia="ＭＳ 明朝" w:hAnsi="ＭＳ 明朝"/>
          <w:szCs w:val="21"/>
        </w:rPr>
      </w:pPr>
    </w:p>
    <w:p w14:paraId="3F43FD8F" w14:textId="0CE98F42" w:rsidR="000A16B0" w:rsidRDefault="000A16B0" w:rsidP="000A16B0">
      <w:pPr>
        <w:ind w:leftChars="1100" w:left="2310"/>
        <w:rPr>
          <w:rFonts w:ascii="ＭＳ 明朝" w:eastAsia="ＭＳ 明朝" w:hAnsi="ＭＳ 明朝"/>
          <w:szCs w:val="21"/>
        </w:rPr>
      </w:pPr>
    </w:p>
    <w:p w14:paraId="2E9B63D3" w14:textId="5E4B38D1" w:rsidR="000A16B0" w:rsidRDefault="000A16B0" w:rsidP="000A16B0">
      <w:pPr>
        <w:ind w:leftChars="1100" w:left="2310"/>
        <w:rPr>
          <w:rFonts w:ascii="ＭＳ 明朝" w:eastAsia="ＭＳ 明朝" w:hAnsi="ＭＳ 明朝"/>
          <w:szCs w:val="21"/>
        </w:rPr>
      </w:pPr>
    </w:p>
    <w:p w14:paraId="3D2CD49D" w14:textId="0E45FAB9" w:rsidR="000A16B0" w:rsidRDefault="000A16B0" w:rsidP="000A16B0">
      <w:pPr>
        <w:ind w:leftChars="1100" w:left="2310"/>
        <w:rPr>
          <w:rFonts w:ascii="ＭＳ 明朝" w:eastAsia="ＭＳ 明朝" w:hAnsi="ＭＳ 明朝"/>
          <w:szCs w:val="21"/>
        </w:rPr>
      </w:pPr>
    </w:p>
    <w:p w14:paraId="2C4D00AD" w14:textId="5FD3F93F" w:rsidR="000A16B0" w:rsidRDefault="000A16B0" w:rsidP="000A16B0">
      <w:pPr>
        <w:ind w:leftChars="1100" w:left="2310"/>
        <w:rPr>
          <w:rFonts w:ascii="ＭＳ 明朝" w:eastAsia="ＭＳ 明朝" w:hAnsi="ＭＳ 明朝"/>
          <w:szCs w:val="21"/>
        </w:rPr>
      </w:pPr>
    </w:p>
    <w:p w14:paraId="57AC46EC" w14:textId="1C28647F" w:rsidR="000A16B0" w:rsidRDefault="000A16B0" w:rsidP="000A16B0">
      <w:pPr>
        <w:ind w:leftChars="1100" w:left="2310"/>
        <w:rPr>
          <w:rFonts w:ascii="ＭＳ 明朝" w:eastAsia="ＭＳ 明朝" w:hAnsi="ＭＳ 明朝"/>
          <w:szCs w:val="21"/>
        </w:rPr>
      </w:pPr>
    </w:p>
    <w:p w14:paraId="67765F65" w14:textId="7C14A355" w:rsidR="000A16B0" w:rsidRDefault="000A16B0" w:rsidP="000A16B0">
      <w:pPr>
        <w:ind w:leftChars="1100" w:left="2310"/>
        <w:rPr>
          <w:rFonts w:ascii="ＭＳ 明朝" w:eastAsia="ＭＳ 明朝" w:hAnsi="ＭＳ 明朝"/>
          <w:szCs w:val="21"/>
        </w:rPr>
      </w:pPr>
    </w:p>
    <w:p w14:paraId="1FE0B263" w14:textId="2D3F986D" w:rsidR="000A16B0" w:rsidRDefault="000A16B0" w:rsidP="000A16B0">
      <w:pPr>
        <w:ind w:leftChars="1100" w:left="2310"/>
        <w:rPr>
          <w:rFonts w:ascii="ＭＳ 明朝" w:eastAsia="ＭＳ 明朝" w:hAnsi="ＭＳ 明朝"/>
          <w:szCs w:val="21"/>
        </w:rPr>
      </w:pPr>
    </w:p>
    <w:p w14:paraId="453E7138" w14:textId="7BC75D9E" w:rsidR="000A16B0" w:rsidRDefault="0021264E" w:rsidP="000A16B0">
      <w:pPr>
        <w:ind w:leftChars="1100" w:left="2310"/>
        <w:rPr>
          <w:rFonts w:ascii="ＭＳ 明朝" w:eastAsia="ＭＳ 明朝" w:hAnsi="ＭＳ 明朝"/>
          <w:szCs w:val="21"/>
        </w:rPr>
      </w:pPr>
      <w:r>
        <w:rPr>
          <w:noProof/>
        </w:rPr>
        <w:drawing>
          <wp:anchor distT="0" distB="0" distL="114300" distR="114300" simplePos="0" relativeHeight="252001280" behindDoc="0" locked="0" layoutInCell="1" allowOverlap="1" wp14:anchorId="10A79FEC" wp14:editId="2A5F764D">
            <wp:simplePos x="0" y="0"/>
            <wp:positionH relativeFrom="margin">
              <wp:align>left</wp:align>
            </wp:positionH>
            <wp:positionV relativeFrom="page">
              <wp:posOffset>2543175</wp:posOffset>
            </wp:positionV>
            <wp:extent cx="3187065" cy="3105150"/>
            <wp:effectExtent l="0" t="0" r="0" b="0"/>
            <wp:wrapSquare wrapText="bothSides"/>
            <wp:docPr id="438981727" name="図 2" descr="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画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065" cy="31051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14F3FDD" w14:textId="703C95D0" w:rsidR="000A16B0" w:rsidRDefault="00E71045" w:rsidP="000A16B0">
      <w:pPr>
        <w:ind w:leftChars="1100" w:left="2310"/>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03328" behindDoc="0" locked="0" layoutInCell="1" allowOverlap="1" wp14:anchorId="792B8B93" wp14:editId="60A94E91">
                <wp:simplePos x="0" y="0"/>
                <wp:positionH relativeFrom="column">
                  <wp:posOffset>-1238250</wp:posOffset>
                </wp:positionH>
                <wp:positionV relativeFrom="margin">
                  <wp:posOffset>5591175</wp:posOffset>
                </wp:positionV>
                <wp:extent cx="4648200" cy="2933700"/>
                <wp:effectExtent l="0" t="0" r="0" b="0"/>
                <wp:wrapNone/>
                <wp:docPr id="1565751750" name="正方形/長方形 3"/>
                <wp:cNvGraphicFramePr/>
                <a:graphic xmlns:a="http://schemas.openxmlformats.org/drawingml/2006/main">
                  <a:graphicData uri="http://schemas.microsoft.com/office/word/2010/wordprocessingShape">
                    <wps:wsp>
                      <wps:cNvSpPr/>
                      <wps:spPr>
                        <a:xfrm>
                          <a:off x="0" y="0"/>
                          <a:ext cx="4648200" cy="29337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D6ADA62" w14:textId="361153EA" w:rsidR="00D524E7" w:rsidRPr="00D524E7" w:rsidRDefault="00E71045" w:rsidP="00D524E7">
                            <w:pPr>
                              <w:rPr>
                                <w:rFonts w:ascii="HGP創英角ﾎﾟｯﾌﾟ体" w:eastAsia="HGP創英角ﾎﾟｯﾌﾟ体" w:hAnsi="HGP創英角ﾎﾟｯﾌﾟ体"/>
                                <w:color w:val="000000"/>
                                <w:sz w:val="52"/>
                                <w:szCs w:val="52"/>
                                <w:bdr w:val="single" w:sz="4" w:space="0" w:color="auto"/>
                              </w:rPr>
                            </w:pPr>
                            <w:r>
                              <w:rPr>
                                <w:rFonts w:ascii="HGP創英角ﾎﾟｯﾌﾟ体" w:eastAsia="HGP創英角ﾎﾟｯﾌﾟ体" w:hAnsi="HGP創英角ﾎﾟｯﾌﾟ体" w:hint="eastAsia"/>
                                <w:color w:val="000000"/>
                                <w:sz w:val="52"/>
                                <w:szCs w:val="52"/>
                                <w:bdr w:val="single" w:sz="4" w:space="0" w:color="auto"/>
                              </w:rPr>
                              <w:t>実質</w:t>
                            </w:r>
                            <w:r w:rsidR="00D524E7" w:rsidRPr="00D524E7">
                              <w:rPr>
                                <w:rFonts w:ascii="HGP創英角ﾎﾟｯﾌﾟ体" w:eastAsia="HGP創英角ﾎﾟｯﾌﾟ体" w:hAnsi="HGP創英角ﾎﾟｯﾌﾟ体" w:hint="eastAsia"/>
                                <w:color w:val="000000"/>
                                <w:sz w:val="52"/>
                                <w:szCs w:val="52"/>
                                <w:bdr w:val="single" w:sz="4" w:space="0" w:color="auto"/>
                              </w:rPr>
                              <w:t>賃金</w:t>
                            </w:r>
                          </w:p>
                          <w:p w14:paraId="18F6F6A6" w14:textId="28809345" w:rsidR="00D524E7" w:rsidRPr="00E71045" w:rsidRDefault="00D524E7" w:rsidP="00D524E7">
                            <w:pPr>
                              <w:rPr>
                                <w:rFonts w:ascii="BIZ UDPゴシック" w:eastAsia="BIZ UDPゴシック" w:hAnsi="BIZ UDPゴシック"/>
                                <w:b/>
                                <w:bCs/>
                                <w:color w:val="000000"/>
                                <w:sz w:val="32"/>
                                <w:szCs w:val="32"/>
                              </w:rPr>
                            </w:pPr>
                            <w:r w:rsidRPr="00E71045">
                              <w:rPr>
                                <w:rFonts w:ascii="BIZ UDPゴシック" w:eastAsia="BIZ UDPゴシック" w:hAnsi="BIZ UDPゴシック"/>
                                <w:color w:val="000000"/>
                                <w:sz w:val="32"/>
                                <w:szCs w:val="32"/>
                              </w:rPr>
                              <w:t>11</w:t>
                            </w:r>
                            <w:r w:rsidRPr="00E71045">
                              <w:rPr>
                                <w:rFonts w:ascii="BIZ UDPゴシック" w:eastAsia="BIZ UDPゴシック" w:hAnsi="BIZ UDPゴシック" w:hint="eastAsia"/>
                                <w:color w:val="000000"/>
                                <w:sz w:val="32"/>
                                <w:szCs w:val="32"/>
                              </w:rPr>
                              <w:t>月の実質賃金は対前年同月比3.0％のマイナス</w:t>
                            </w:r>
                            <w:r w:rsidR="00E71045">
                              <w:rPr>
                                <w:rFonts w:ascii="BIZ UDPゴシック" w:eastAsia="BIZ UDPゴシック" w:hAnsi="BIZ UDPゴシック" w:hint="eastAsia"/>
                                <w:color w:val="000000"/>
                                <w:sz w:val="32"/>
                                <w:szCs w:val="32"/>
                              </w:rPr>
                              <w:t>です！</w:t>
                            </w:r>
                            <w:r w:rsidRPr="00E71045">
                              <w:rPr>
                                <w:rFonts w:ascii="BIZ UDPゴシック" w:eastAsia="BIZ UDPゴシック" w:hAnsi="BIZ UDPゴシック" w:hint="eastAsia"/>
                                <w:color w:val="000000"/>
                                <w:sz w:val="32"/>
                                <w:szCs w:val="32"/>
                              </w:rPr>
                              <w:t xml:space="preserve">　</w:t>
                            </w:r>
                            <w:r w:rsidRPr="00E71045">
                              <w:rPr>
                                <w:rFonts w:ascii="BIZ UDPゴシック" w:eastAsia="BIZ UDPゴシック" w:hAnsi="BIZ UDPゴシック" w:hint="eastAsia"/>
                                <w:b/>
                                <w:bCs/>
                                <w:color w:val="000000"/>
                                <w:sz w:val="32"/>
                                <w:szCs w:val="32"/>
                              </w:rPr>
                              <w:t>20ヵ月連続のマイナス＝１月1</w:t>
                            </w:r>
                            <w:r w:rsidRPr="00E71045">
                              <w:rPr>
                                <w:rFonts w:ascii="BIZ UDPゴシック" w:eastAsia="BIZ UDPゴシック" w:hAnsi="BIZ UDPゴシック"/>
                                <w:b/>
                                <w:bCs/>
                                <w:color w:val="000000"/>
                                <w:sz w:val="32"/>
                                <w:szCs w:val="32"/>
                              </w:rPr>
                              <w:t>0</w:t>
                            </w:r>
                            <w:r w:rsidRPr="00E71045">
                              <w:rPr>
                                <w:rFonts w:ascii="BIZ UDPゴシック" w:eastAsia="BIZ UDPゴシック" w:hAnsi="BIZ UDPゴシック" w:hint="eastAsia"/>
                                <w:b/>
                                <w:bCs/>
                                <w:color w:val="000000"/>
                                <w:sz w:val="32"/>
                                <w:szCs w:val="32"/>
                              </w:rPr>
                              <w:t>日</w:t>
                            </w:r>
                            <w:r w:rsidR="00E71045">
                              <w:rPr>
                                <w:rFonts w:ascii="BIZ UDPゴシック" w:eastAsia="BIZ UDPゴシック" w:hAnsi="BIZ UDPゴシック" w:hint="eastAsia"/>
                                <w:b/>
                                <w:bCs/>
                                <w:color w:val="000000"/>
                                <w:sz w:val="32"/>
                                <w:szCs w:val="32"/>
                              </w:rPr>
                              <w:t>に</w:t>
                            </w:r>
                            <w:r w:rsidRPr="00E71045">
                              <w:rPr>
                                <w:rFonts w:ascii="BIZ UDPゴシック" w:eastAsia="BIZ UDPゴシック" w:hAnsi="BIZ UDPゴシック" w:hint="eastAsia"/>
                                <w:b/>
                                <w:bCs/>
                                <w:color w:val="000000"/>
                                <w:sz w:val="32"/>
                                <w:szCs w:val="32"/>
                              </w:rPr>
                              <w:t>厚労省「毎月勤労統計」で明らかに</w:t>
                            </w:r>
                          </w:p>
                          <w:p w14:paraId="5561105A" w14:textId="77777777" w:rsidR="00D524E7" w:rsidRPr="00D524E7" w:rsidRDefault="00D524E7" w:rsidP="00D524E7">
                            <w:pPr>
                              <w:rPr>
                                <w:b/>
                                <w:bCs/>
                                <w:color w:val="000000"/>
                                <w:sz w:val="26"/>
                                <w:szCs w:val="26"/>
                              </w:rPr>
                            </w:pPr>
                            <w:r w:rsidRPr="00D524E7">
                              <w:rPr>
                                <w:rFonts w:hint="eastAsia"/>
                                <w:b/>
                                <w:bCs/>
                                <w:color w:val="000000"/>
                                <w:sz w:val="26"/>
                                <w:szCs w:val="26"/>
                              </w:rPr>
                              <w:t>↑</w:t>
                            </w:r>
                            <w:bookmarkStart w:id="2" w:name="_Hlk155858059"/>
                            <w:r w:rsidRPr="00D524E7">
                              <w:rPr>
                                <w:rFonts w:hint="eastAsia"/>
                                <w:b/>
                                <w:bCs/>
                                <w:color w:val="000000"/>
                                <w:sz w:val="26"/>
                                <w:szCs w:val="26"/>
                              </w:rPr>
                              <w:t>実質賃金計算の基礎となる</w:t>
                            </w:r>
                            <w:r w:rsidRPr="00D524E7">
                              <w:rPr>
                                <w:rFonts w:hint="eastAsia"/>
                                <w:b/>
                                <w:bCs/>
                                <w:color w:val="000000"/>
                                <w:sz w:val="26"/>
                                <w:szCs w:val="26"/>
                              </w:rPr>
                              <w:t>2023</w:t>
                            </w:r>
                            <w:r w:rsidRPr="00D524E7">
                              <w:rPr>
                                <w:rFonts w:hint="eastAsia"/>
                                <w:b/>
                                <w:bCs/>
                                <w:color w:val="000000"/>
                                <w:sz w:val="26"/>
                                <w:szCs w:val="26"/>
                              </w:rPr>
                              <w:t>年</w:t>
                            </w:r>
                            <w:r w:rsidRPr="00D524E7">
                              <w:rPr>
                                <w:rFonts w:hint="eastAsia"/>
                                <w:b/>
                                <w:bCs/>
                                <w:color w:val="000000"/>
                                <w:sz w:val="26"/>
                                <w:szCs w:val="26"/>
                              </w:rPr>
                              <w:t>11</w:t>
                            </w:r>
                            <w:r w:rsidRPr="00D524E7">
                              <w:rPr>
                                <w:rFonts w:hint="eastAsia"/>
                                <w:b/>
                                <w:bCs/>
                                <w:color w:val="000000"/>
                                <w:sz w:val="26"/>
                                <w:szCs w:val="26"/>
                              </w:rPr>
                              <w:t>月の「消費者物価・『持ち家帰属家賃を除く総合』」は対前年同月比でマイナス</w:t>
                            </w:r>
                            <w:r w:rsidRPr="00D524E7">
                              <w:rPr>
                                <w:rFonts w:hint="eastAsia"/>
                                <w:b/>
                                <w:bCs/>
                                <w:color w:val="000000"/>
                                <w:sz w:val="26"/>
                                <w:szCs w:val="26"/>
                              </w:rPr>
                              <w:t>3.3</w:t>
                            </w:r>
                            <w:r w:rsidRPr="00D524E7">
                              <w:rPr>
                                <w:rFonts w:hint="eastAsia"/>
                                <w:b/>
                                <w:bCs/>
                                <w:color w:val="000000"/>
                                <w:sz w:val="26"/>
                                <w:szCs w:val="26"/>
                              </w:rPr>
                              <w:t>％、物価指数（</w:t>
                            </w:r>
                            <w:r w:rsidRPr="00D524E7">
                              <w:rPr>
                                <w:rFonts w:hint="eastAsia"/>
                                <w:b/>
                                <w:bCs/>
                                <w:color w:val="000000"/>
                                <w:sz w:val="26"/>
                                <w:szCs w:val="26"/>
                              </w:rPr>
                              <w:t>2020</w:t>
                            </w:r>
                            <w:r w:rsidRPr="00D524E7">
                              <w:rPr>
                                <w:rFonts w:hint="eastAsia"/>
                                <w:b/>
                                <w:bCs/>
                                <w:color w:val="000000"/>
                                <w:sz w:val="26"/>
                                <w:szCs w:val="26"/>
                              </w:rPr>
                              <w:t>年平均を</w:t>
                            </w:r>
                            <w:r w:rsidRPr="00D524E7">
                              <w:rPr>
                                <w:rFonts w:hint="eastAsia"/>
                                <w:b/>
                                <w:bCs/>
                                <w:color w:val="000000"/>
                                <w:sz w:val="26"/>
                                <w:szCs w:val="26"/>
                              </w:rPr>
                              <w:t>100</w:t>
                            </w:r>
                            <w:r w:rsidRPr="00D524E7">
                              <w:rPr>
                                <w:rFonts w:hint="eastAsia"/>
                                <w:b/>
                                <w:bCs/>
                                <w:color w:val="000000"/>
                                <w:sz w:val="26"/>
                                <w:szCs w:val="26"/>
                              </w:rPr>
                              <w:t>として）はなんと</w:t>
                            </w:r>
                            <w:r w:rsidRPr="00D524E7">
                              <w:rPr>
                                <w:rFonts w:hint="eastAsia"/>
                                <w:b/>
                                <w:bCs/>
                                <w:color w:val="000000"/>
                                <w:sz w:val="26"/>
                                <w:szCs w:val="26"/>
                              </w:rPr>
                              <w:t>108.1</w:t>
                            </w:r>
                            <w:r w:rsidRPr="00D524E7">
                              <w:rPr>
                                <w:rFonts w:hint="eastAsia"/>
                                <w:b/>
                                <w:bCs/>
                                <w:color w:val="000000"/>
                                <w:sz w:val="26"/>
                                <w:szCs w:val="26"/>
                              </w:rPr>
                              <w:t>でした。</w:t>
                            </w:r>
                          </w:p>
                          <w:bookmarkEnd w:id="2"/>
                          <w:p w14:paraId="07BD2291" w14:textId="77777777" w:rsidR="00D524E7" w:rsidRPr="00D524E7" w:rsidRDefault="00D524E7" w:rsidP="00D524E7">
                            <w:pPr>
                              <w:rPr>
                                <w:color w:val="000000"/>
                              </w:rPr>
                            </w:pPr>
                            <w:r w:rsidRPr="00D524E7">
                              <w:rPr>
                                <w:rFonts w:hint="eastAsia"/>
                                <w:color w:val="000000"/>
                              </w:rPr>
                              <w:t xml:space="preserve">　</w:t>
                            </w:r>
                          </w:p>
                          <w:p w14:paraId="7DE3CE4B" w14:textId="46F98D66" w:rsidR="00D524E7" w:rsidRPr="00D524E7" w:rsidRDefault="00D524E7" w:rsidP="00D524E7">
                            <w:pPr>
                              <w:ind w:firstLineChars="100" w:firstLine="210"/>
                              <w:rPr>
                                <w:color w:val="000000"/>
                              </w:rPr>
                            </w:pPr>
                            <w:r>
                              <w:rPr>
                                <w:rFonts w:hint="eastAsia"/>
                                <w:color w:val="000000"/>
                              </w:rPr>
                              <w:t>１月</w:t>
                            </w:r>
                            <w:r>
                              <w:rPr>
                                <w:rFonts w:hint="eastAsia"/>
                                <w:color w:val="000000"/>
                              </w:rPr>
                              <w:t>10</w:t>
                            </w:r>
                            <w:r>
                              <w:rPr>
                                <w:rFonts w:hint="eastAsia"/>
                                <w:color w:val="000000"/>
                              </w:rPr>
                              <w:t>日、</w:t>
                            </w:r>
                            <w:r w:rsidRPr="00D524E7">
                              <w:rPr>
                                <w:rFonts w:hint="eastAsia"/>
                                <w:color w:val="000000"/>
                              </w:rPr>
                              <w:t>厚労省発表の「毎月勤労統計調査」によれば、</w:t>
                            </w:r>
                            <w:r w:rsidRPr="00D524E7">
                              <w:rPr>
                                <w:rFonts w:hint="eastAsia"/>
                                <w:color w:val="000000"/>
                              </w:rPr>
                              <w:t>2023</w:t>
                            </w:r>
                            <w:r w:rsidRPr="00D524E7">
                              <w:rPr>
                                <w:rFonts w:hint="eastAsia"/>
                                <w:color w:val="000000"/>
                              </w:rPr>
                              <w:t>年</w:t>
                            </w:r>
                            <w:r w:rsidRPr="00D524E7">
                              <w:rPr>
                                <w:rFonts w:hint="eastAsia"/>
                                <w:color w:val="000000"/>
                              </w:rPr>
                              <w:t>11</w:t>
                            </w:r>
                            <w:r w:rsidRPr="00D524E7">
                              <w:rPr>
                                <w:rFonts w:hint="eastAsia"/>
                                <w:color w:val="000000"/>
                              </w:rPr>
                              <w:t>月の実質賃金は前年同月比で</w:t>
                            </w:r>
                            <w:r w:rsidRPr="00D524E7">
                              <w:rPr>
                                <w:rFonts w:hint="eastAsia"/>
                                <w:color w:val="000000"/>
                              </w:rPr>
                              <w:t>3.0</w:t>
                            </w:r>
                            <w:r w:rsidRPr="00D524E7">
                              <w:rPr>
                                <w:rFonts w:hint="eastAsia"/>
                                <w:color w:val="000000"/>
                              </w:rPr>
                              <w:t>％のマイナスでした。対前年同月比はこれで</w:t>
                            </w:r>
                            <w:r w:rsidRPr="00D524E7">
                              <w:rPr>
                                <w:rFonts w:hint="eastAsia"/>
                                <w:color w:val="000000"/>
                              </w:rPr>
                              <w:t>20</w:t>
                            </w:r>
                            <w:r w:rsidRPr="00D524E7">
                              <w:rPr>
                                <w:rFonts w:hint="eastAsia"/>
                                <w:color w:val="000000"/>
                              </w:rPr>
                              <w:t>か月連続マイナスです。</w:t>
                            </w:r>
                          </w:p>
                          <w:p w14:paraId="276E073D" w14:textId="77777777" w:rsidR="00D524E7" w:rsidRPr="00D524E7" w:rsidRDefault="00D524E7" w:rsidP="00D524E7">
                            <w:pPr>
                              <w:rPr>
                                <w:color w:val="000000"/>
                              </w:rPr>
                            </w:pPr>
                            <w:r w:rsidRPr="00D524E7">
                              <w:rPr>
                                <w:rFonts w:hint="eastAsia"/>
                                <w:color w:val="000000"/>
                              </w:rPr>
                              <w:t xml:space="preserve">　基本給と残業代などを合わせた</w:t>
                            </w:r>
                            <w:r w:rsidRPr="00D524E7">
                              <w:rPr>
                                <w:rFonts w:hint="eastAsia"/>
                                <w:color w:val="000000"/>
                              </w:rPr>
                              <w:t>11</w:t>
                            </w:r>
                            <w:r w:rsidRPr="00D524E7">
                              <w:rPr>
                                <w:rFonts w:hint="eastAsia"/>
                                <w:color w:val="000000"/>
                              </w:rPr>
                              <w:t>月の名目賃金は、労働者一人当たり平均で</w:t>
                            </w:r>
                            <w:r w:rsidRPr="00D524E7">
                              <w:rPr>
                                <w:rFonts w:hint="eastAsia"/>
                                <w:color w:val="000000"/>
                              </w:rPr>
                              <w:t>0.2</w:t>
                            </w:r>
                            <w:r w:rsidRPr="00D524E7">
                              <w:rPr>
                                <w:rFonts w:hint="eastAsia"/>
                                <w:color w:val="000000"/>
                              </w:rPr>
                              <w:t>％増の</w:t>
                            </w:r>
                            <w:r w:rsidRPr="00D524E7">
                              <w:rPr>
                                <w:rFonts w:hint="eastAsia"/>
                                <w:color w:val="000000"/>
                              </w:rPr>
                              <w:t>28</w:t>
                            </w:r>
                            <w:r w:rsidRPr="00D524E7">
                              <w:rPr>
                                <w:rFonts w:hint="eastAsia"/>
                                <w:color w:val="000000"/>
                              </w:rPr>
                              <w:t>万</w:t>
                            </w:r>
                            <w:r w:rsidRPr="00D524E7">
                              <w:rPr>
                                <w:rFonts w:hint="eastAsia"/>
                                <w:color w:val="000000"/>
                              </w:rPr>
                              <w:t>8741</w:t>
                            </w:r>
                            <w:r w:rsidRPr="00D524E7">
                              <w:rPr>
                                <w:rFonts w:hint="eastAsia"/>
                                <w:color w:val="000000"/>
                              </w:rPr>
                              <w:t>円でした。しかし実質賃金計算の基礎となる</w:t>
                            </w:r>
                            <w:r w:rsidRPr="00D524E7">
                              <w:rPr>
                                <w:rFonts w:hint="eastAsia"/>
                                <w:color w:val="000000"/>
                              </w:rPr>
                              <w:t>2023</w:t>
                            </w:r>
                            <w:r w:rsidRPr="00D524E7">
                              <w:rPr>
                                <w:rFonts w:hint="eastAsia"/>
                                <w:color w:val="000000"/>
                              </w:rPr>
                              <w:t>年</w:t>
                            </w:r>
                            <w:r w:rsidRPr="00D524E7">
                              <w:rPr>
                                <w:rFonts w:hint="eastAsia"/>
                                <w:color w:val="000000"/>
                              </w:rPr>
                              <w:t>11</w:t>
                            </w:r>
                            <w:r w:rsidRPr="00D524E7">
                              <w:rPr>
                                <w:rFonts w:hint="eastAsia"/>
                                <w:color w:val="000000"/>
                              </w:rPr>
                              <w:t>月の「消費者物価・『持ち家帰属家賃を除く総合』」は対前年同月比でマイナス</w:t>
                            </w:r>
                            <w:r w:rsidRPr="00D524E7">
                              <w:rPr>
                                <w:rFonts w:hint="eastAsia"/>
                                <w:color w:val="000000"/>
                              </w:rPr>
                              <w:t>3.3</w:t>
                            </w:r>
                            <w:r w:rsidRPr="00D524E7">
                              <w:rPr>
                                <w:rFonts w:hint="eastAsia"/>
                                <w:color w:val="000000"/>
                              </w:rPr>
                              <w:t>％、物価指数（</w:t>
                            </w:r>
                            <w:r w:rsidRPr="00D524E7">
                              <w:rPr>
                                <w:rFonts w:hint="eastAsia"/>
                                <w:color w:val="000000"/>
                              </w:rPr>
                              <w:t>2020</w:t>
                            </w:r>
                            <w:r w:rsidRPr="00D524E7">
                              <w:rPr>
                                <w:rFonts w:hint="eastAsia"/>
                                <w:color w:val="000000"/>
                              </w:rPr>
                              <w:t>年平均を</w:t>
                            </w:r>
                            <w:r w:rsidRPr="00D524E7">
                              <w:rPr>
                                <w:rFonts w:hint="eastAsia"/>
                                <w:color w:val="000000"/>
                              </w:rPr>
                              <w:t>100</w:t>
                            </w:r>
                            <w:r w:rsidRPr="00D524E7">
                              <w:rPr>
                                <w:rFonts w:hint="eastAsia"/>
                                <w:color w:val="000000"/>
                              </w:rPr>
                              <w:t>として）</w:t>
                            </w:r>
                            <w:r w:rsidRPr="00D524E7">
                              <w:rPr>
                                <w:rFonts w:hint="eastAsia"/>
                                <w:color w:val="000000"/>
                              </w:rPr>
                              <w:t>108.1</w:t>
                            </w:r>
                            <w:r w:rsidRPr="00D524E7">
                              <w:rPr>
                                <w:rFonts w:hint="eastAsia"/>
                                <w:color w:val="000000"/>
                              </w:rPr>
                              <w:t>でしたので、実質賃金は対前年同月比</w:t>
                            </w:r>
                            <w:r w:rsidRPr="00D524E7">
                              <w:rPr>
                                <w:rFonts w:hint="eastAsia"/>
                                <w:color w:val="000000"/>
                              </w:rPr>
                              <w:t>3.0</w:t>
                            </w:r>
                            <w:r w:rsidRPr="00D524E7">
                              <w:rPr>
                                <w:rFonts w:hint="eastAsia"/>
                                <w:color w:val="000000"/>
                              </w:rPr>
                              <w:t>％となりました。それにしても大きな数値です。</w:t>
                            </w:r>
                          </w:p>
                          <w:p w14:paraId="02770896" w14:textId="0CABF2C2" w:rsidR="00D524E7" w:rsidRPr="00D524E7" w:rsidRDefault="00D524E7" w:rsidP="00E71045">
                            <w:pPr>
                              <w:rPr>
                                <w:color w:val="000000"/>
                              </w:rPr>
                            </w:pPr>
                            <w:r w:rsidRPr="00D524E7">
                              <w:rPr>
                                <w:rFonts w:hint="eastAsia"/>
                                <w:color w:val="000000"/>
                              </w:rPr>
                              <w:t xml:space="preserve">　</w:t>
                            </w:r>
                          </w:p>
                          <w:p w14:paraId="540EAF0C" w14:textId="77777777" w:rsidR="00D524E7" w:rsidRPr="00D524E7" w:rsidRDefault="00D524E7" w:rsidP="005747DD">
                            <w:pPr>
                              <w:rPr>
                                <w:color w:val="000000"/>
                              </w:rPr>
                            </w:pPr>
                          </w:p>
                          <w:p w14:paraId="79AFEF7D" w14:textId="77777777" w:rsidR="00D524E7" w:rsidRDefault="00D524E7" w:rsidP="005747DD">
                            <w:pPr>
                              <w:rPr>
                                <w:color w:val="000000"/>
                              </w:rPr>
                            </w:pPr>
                          </w:p>
                          <w:p w14:paraId="680EF0B8" w14:textId="77777777" w:rsidR="00D524E7" w:rsidRDefault="00D524E7" w:rsidP="005747DD">
                            <w:pPr>
                              <w:rPr>
                                <w:color w:val="000000"/>
                              </w:rPr>
                            </w:pPr>
                          </w:p>
                          <w:p w14:paraId="452D2736" w14:textId="77777777" w:rsidR="00D524E7" w:rsidRDefault="00D524E7" w:rsidP="005747DD">
                            <w:pPr>
                              <w:rPr>
                                <w:color w:val="000000"/>
                              </w:rPr>
                            </w:pPr>
                          </w:p>
                          <w:p w14:paraId="4AD5DC29" w14:textId="77777777" w:rsidR="00D524E7" w:rsidRDefault="00D524E7" w:rsidP="005747DD">
                            <w:pPr>
                              <w:rPr>
                                <w:color w:val="000000"/>
                              </w:rPr>
                            </w:pPr>
                          </w:p>
                          <w:p w14:paraId="0D88EF6B" w14:textId="77777777" w:rsidR="00D524E7" w:rsidRDefault="00D524E7" w:rsidP="005747DD">
                            <w:pPr>
                              <w:rPr>
                                <w:color w:val="000000"/>
                              </w:rPr>
                            </w:pPr>
                          </w:p>
                          <w:p w14:paraId="43C7CB3A" w14:textId="77777777" w:rsidR="00D524E7" w:rsidRDefault="00D524E7" w:rsidP="005747DD">
                            <w:pPr>
                              <w:rPr>
                                <w:color w:val="000000"/>
                              </w:rPr>
                            </w:pPr>
                          </w:p>
                          <w:p w14:paraId="518FC913" w14:textId="77777777" w:rsidR="00D524E7" w:rsidRDefault="00D524E7" w:rsidP="005747DD">
                            <w:pPr>
                              <w:rPr>
                                <w:color w:val="000000"/>
                              </w:rPr>
                            </w:pPr>
                          </w:p>
                          <w:p w14:paraId="6F10E8FB" w14:textId="77777777" w:rsidR="00D524E7" w:rsidRDefault="00D524E7" w:rsidP="005747DD">
                            <w:pPr>
                              <w:rPr>
                                <w:color w:val="000000"/>
                              </w:rPr>
                            </w:pPr>
                          </w:p>
                          <w:p w14:paraId="4829CF66" w14:textId="77777777" w:rsidR="00D524E7" w:rsidRDefault="00D524E7" w:rsidP="005747DD">
                            <w:pPr>
                              <w:rPr>
                                <w:color w:val="000000"/>
                              </w:rPr>
                            </w:pPr>
                          </w:p>
                          <w:p w14:paraId="1B9DE6E6" w14:textId="77777777" w:rsidR="00D524E7" w:rsidRDefault="00D524E7" w:rsidP="005747DD">
                            <w:pPr>
                              <w:rPr>
                                <w:color w:val="000000"/>
                              </w:rPr>
                            </w:pPr>
                          </w:p>
                          <w:p w14:paraId="56ECFE7E" w14:textId="77777777" w:rsidR="00D524E7" w:rsidRDefault="00D524E7" w:rsidP="005747DD">
                            <w:pPr>
                              <w:rPr>
                                <w:color w:val="000000"/>
                              </w:rPr>
                            </w:pPr>
                          </w:p>
                          <w:p w14:paraId="656E310D" w14:textId="77777777" w:rsidR="00D524E7" w:rsidRDefault="00D524E7" w:rsidP="005747DD">
                            <w:pPr>
                              <w:rPr>
                                <w:color w:val="000000"/>
                              </w:rPr>
                            </w:pPr>
                          </w:p>
                          <w:p w14:paraId="2F2E32F8" w14:textId="77777777" w:rsidR="00D524E7" w:rsidRDefault="00D524E7" w:rsidP="005747DD">
                            <w:pPr>
                              <w:rPr>
                                <w:color w:val="000000"/>
                              </w:rPr>
                            </w:pPr>
                          </w:p>
                          <w:p w14:paraId="592027FC" w14:textId="77777777" w:rsidR="00D524E7" w:rsidRDefault="00D524E7" w:rsidP="005747DD">
                            <w:pPr>
                              <w:rPr>
                                <w:color w:val="000000"/>
                              </w:rPr>
                            </w:pPr>
                          </w:p>
                          <w:p w14:paraId="4F801384" w14:textId="77777777" w:rsidR="00D524E7" w:rsidRDefault="00D524E7" w:rsidP="005747DD">
                            <w:pPr>
                              <w:rPr>
                                <w:color w:val="000000"/>
                              </w:rPr>
                            </w:pPr>
                          </w:p>
                          <w:p w14:paraId="75B81773" w14:textId="77777777" w:rsidR="00D524E7" w:rsidRDefault="00D524E7" w:rsidP="005747DD">
                            <w:pPr>
                              <w:rPr>
                                <w:color w:val="000000"/>
                              </w:rPr>
                            </w:pPr>
                          </w:p>
                          <w:p w14:paraId="6DF41547" w14:textId="77777777" w:rsidR="00D524E7" w:rsidRDefault="00D524E7" w:rsidP="005747DD">
                            <w:pPr>
                              <w:rPr>
                                <w:color w:val="000000"/>
                              </w:rPr>
                            </w:pPr>
                          </w:p>
                          <w:p w14:paraId="2651F148" w14:textId="77777777" w:rsidR="00D524E7" w:rsidRDefault="00D524E7" w:rsidP="005747DD">
                            <w:pPr>
                              <w:rPr>
                                <w:color w:val="000000"/>
                              </w:rPr>
                            </w:pPr>
                          </w:p>
                          <w:p w14:paraId="57362FB7" w14:textId="77777777" w:rsidR="00D524E7" w:rsidRDefault="00D524E7" w:rsidP="005747DD">
                            <w:pPr>
                              <w:rPr>
                                <w:color w:val="000000"/>
                              </w:rPr>
                            </w:pPr>
                          </w:p>
                          <w:p w14:paraId="00D7B3E2" w14:textId="77777777" w:rsidR="00D524E7" w:rsidRDefault="00D524E7" w:rsidP="005747DD">
                            <w:pPr>
                              <w:rPr>
                                <w:color w:val="000000"/>
                              </w:rPr>
                            </w:pPr>
                          </w:p>
                          <w:p w14:paraId="5B834703" w14:textId="77777777" w:rsidR="00D524E7" w:rsidRDefault="00D524E7" w:rsidP="005747DD">
                            <w:pPr>
                              <w:rPr>
                                <w:color w:val="000000"/>
                              </w:rPr>
                            </w:pPr>
                          </w:p>
                          <w:p w14:paraId="2A852C33" w14:textId="77777777" w:rsidR="00D524E7" w:rsidRDefault="00D524E7" w:rsidP="005747DD">
                            <w:pPr>
                              <w:rPr>
                                <w:color w:val="000000"/>
                              </w:rPr>
                            </w:pPr>
                          </w:p>
                          <w:p w14:paraId="0069A692" w14:textId="77777777" w:rsidR="00D524E7" w:rsidRDefault="00D524E7" w:rsidP="005747DD">
                            <w:pPr>
                              <w:rPr>
                                <w:color w:val="000000"/>
                              </w:rPr>
                            </w:pPr>
                          </w:p>
                          <w:p w14:paraId="460FA948" w14:textId="77777777" w:rsidR="00D524E7" w:rsidRDefault="00D524E7" w:rsidP="005747DD">
                            <w:pPr>
                              <w:rPr>
                                <w:color w:val="000000"/>
                              </w:rPr>
                            </w:pPr>
                          </w:p>
                          <w:p w14:paraId="1CB8BF92" w14:textId="77777777" w:rsidR="00D524E7" w:rsidRDefault="00D524E7" w:rsidP="005747DD">
                            <w:pPr>
                              <w:rPr>
                                <w:color w:val="000000"/>
                              </w:rPr>
                            </w:pPr>
                          </w:p>
                          <w:p w14:paraId="0F8AA8A8" w14:textId="77777777" w:rsidR="00D524E7" w:rsidRDefault="00D524E7" w:rsidP="005747DD">
                            <w:pPr>
                              <w:rPr>
                                <w:color w:val="000000"/>
                              </w:rPr>
                            </w:pPr>
                          </w:p>
                          <w:p w14:paraId="03BA75DD" w14:textId="77777777" w:rsidR="00D524E7" w:rsidRDefault="00D524E7" w:rsidP="005747DD">
                            <w:pPr>
                              <w:rPr>
                                <w:color w:val="000000"/>
                              </w:rPr>
                            </w:pPr>
                          </w:p>
                          <w:p w14:paraId="29CC86CE" w14:textId="77777777" w:rsidR="00D524E7" w:rsidRDefault="00D524E7" w:rsidP="005747DD">
                            <w:pPr>
                              <w:rPr>
                                <w:color w:val="000000"/>
                              </w:rPr>
                            </w:pPr>
                          </w:p>
                          <w:p w14:paraId="3F9166E7" w14:textId="77777777" w:rsidR="00D524E7" w:rsidRDefault="00D524E7" w:rsidP="005747DD">
                            <w:pPr>
                              <w:rPr>
                                <w:color w:val="000000"/>
                              </w:rPr>
                            </w:pPr>
                          </w:p>
                          <w:p w14:paraId="61F97B9D" w14:textId="77777777" w:rsidR="00D524E7" w:rsidRPr="005747DD" w:rsidRDefault="00D524E7" w:rsidP="005747DD">
                            <w:pPr>
                              <w:rPr>
                                <w:color w:val="000000"/>
                              </w:rPr>
                            </w:pPr>
                          </w:p>
                          <w:p w14:paraId="3A861985" w14:textId="3DA796CC" w:rsidR="005747DD" w:rsidRPr="005747DD" w:rsidRDefault="005747DD" w:rsidP="005747DD">
                            <w:pPr>
                              <w:jc w:val="center"/>
                            </w:pPr>
                            <w:r w:rsidRPr="005747DD">
                              <w:rPr>
                                <w:rFonts w:hint="eastAsia"/>
                              </w:rPr>
                              <w:t>20</w:t>
                            </w:r>
                            <w:r w:rsidRPr="005747DD">
                              <w:rPr>
                                <w:rFonts w:hint="eastAsia"/>
                              </w:rPr>
                              <w:t>ヵ月連続のマイナス＝昨日（</w:t>
                            </w:r>
                            <w:r w:rsidRPr="005747DD">
                              <w:rPr>
                                <w:rFonts w:hint="eastAsia"/>
                              </w:rPr>
                              <w:t>1/10</w:t>
                            </w:r>
                            <w:r w:rsidRPr="005747DD">
                              <w:rPr>
                                <w:rFonts w:hint="eastAsia"/>
                              </w:rPr>
                              <w:t>）厚労省が「毎月勤労統計」で明らかに続のマイナス＝昨日（</w:t>
                            </w:r>
                            <w:r w:rsidRPr="005747DD">
                              <w:rPr>
                                <w:rFonts w:hint="eastAsia"/>
                              </w:rPr>
                              <w:t>1/10</w:t>
                            </w:r>
                            <w:r w:rsidRPr="005747DD">
                              <w:rPr>
                                <w:rFonts w:hint="eastAsia"/>
                              </w:rPr>
                              <w:t>）厚労省が「毎月勤労統計」で明らかに</w:t>
                            </w:r>
                          </w:p>
                          <w:p w14:paraId="458DE4DF" w14:textId="77777777" w:rsidR="005747DD" w:rsidRPr="005747DD" w:rsidRDefault="005747DD" w:rsidP="005747DD">
                            <w:pPr>
                              <w:jc w:val="center"/>
                              <w:rPr>
                                <w:b/>
                                <w:bCs/>
                              </w:rPr>
                            </w:pPr>
                            <w:r w:rsidRPr="005747DD">
                              <w:rPr>
                                <w:rFonts w:hint="eastAsia"/>
                                <w:b/>
                                <w:bCs/>
                              </w:rPr>
                              <w:t>↑実質賃金計算の基礎となる</w:t>
                            </w:r>
                            <w:r w:rsidRPr="005747DD">
                              <w:rPr>
                                <w:rFonts w:hint="eastAsia"/>
                                <w:b/>
                                <w:bCs/>
                              </w:rPr>
                              <w:t>2023</w:t>
                            </w:r>
                            <w:r w:rsidRPr="005747DD">
                              <w:rPr>
                                <w:rFonts w:hint="eastAsia"/>
                                <w:b/>
                                <w:bCs/>
                              </w:rPr>
                              <w:t>年</w:t>
                            </w:r>
                            <w:r w:rsidRPr="005747DD">
                              <w:rPr>
                                <w:rFonts w:hint="eastAsia"/>
                                <w:b/>
                                <w:bCs/>
                              </w:rPr>
                              <w:t>11</w:t>
                            </w:r>
                            <w:r w:rsidRPr="005747DD">
                              <w:rPr>
                                <w:rFonts w:hint="eastAsia"/>
                                <w:b/>
                                <w:bCs/>
                              </w:rPr>
                              <w:t>月の「消費者物価・『持ち家帰属家賃を除く総合』」は対前年同月比でマイナス</w:t>
                            </w:r>
                            <w:r w:rsidRPr="005747DD">
                              <w:rPr>
                                <w:rFonts w:hint="eastAsia"/>
                                <w:b/>
                                <w:bCs/>
                              </w:rPr>
                              <w:t>3.3</w:t>
                            </w:r>
                            <w:r w:rsidRPr="005747DD">
                              <w:rPr>
                                <w:rFonts w:hint="eastAsia"/>
                                <w:b/>
                                <w:bCs/>
                              </w:rPr>
                              <w:t>％、物価指数（</w:t>
                            </w:r>
                            <w:r w:rsidRPr="005747DD">
                              <w:rPr>
                                <w:rFonts w:hint="eastAsia"/>
                                <w:b/>
                                <w:bCs/>
                              </w:rPr>
                              <w:t>2020</w:t>
                            </w:r>
                            <w:r w:rsidRPr="005747DD">
                              <w:rPr>
                                <w:rFonts w:hint="eastAsia"/>
                                <w:b/>
                                <w:bCs/>
                              </w:rPr>
                              <w:t>年平均を</w:t>
                            </w:r>
                            <w:r w:rsidRPr="005747DD">
                              <w:rPr>
                                <w:rFonts w:hint="eastAsia"/>
                                <w:b/>
                                <w:bCs/>
                              </w:rPr>
                              <w:t>100</w:t>
                            </w:r>
                            <w:r w:rsidRPr="005747DD">
                              <w:rPr>
                                <w:rFonts w:hint="eastAsia"/>
                                <w:b/>
                                <w:bCs/>
                              </w:rPr>
                              <w:t>として）はなんと</w:t>
                            </w:r>
                            <w:r w:rsidRPr="005747DD">
                              <w:rPr>
                                <w:rFonts w:hint="eastAsia"/>
                                <w:b/>
                                <w:bCs/>
                              </w:rPr>
                              <w:t>108.1</w:t>
                            </w:r>
                            <w:r w:rsidRPr="005747DD">
                              <w:rPr>
                                <w:rFonts w:hint="eastAsia"/>
                                <w:b/>
                                <w:bCs/>
                              </w:rPr>
                              <w:t>でした。</w:t>
                            </w:r>
                          </w:p>
                          <w:p w14:paraId="0F004227" w14:textId="77777777" w:rsidR="005747DD" w:rsidRDefault="005747DD" w:rsidP="005747DD">
                            <w:pPr>
                              <w:jc w:val="center"/>
                            </w:pPr>
                            <w:r w:rsidRPr="005747DD">
                              <w:rPr>
                                <w:rFonts w:hint="eastAsia"/>
                              </w:rPr>
                              <w:t xml:space="preserve">　</w:t>
                            </w:r>
                            <w:r>
                              <w:rPr>
                                <w:rFonts w:hint="eastAsia"/>
                              </w:rPr>
                              <w:t>予想通り１１月の実質賃金は対前年同月比</w:t>
                            </w:r>
                            <w:r>
                              <w:rPr>
                                <w:rFonts w:hint="eastAsia"/>
                              </w:rPr>
                              <w:t>3.0</w:t>
                            </w:r>
                            <w:r>
                              <w:rPr>
                                <w:rFonts w:hint="eastAsia"/>
                              </w:rPr>
                              <w:t xml:space="preserve">％のマイナス　</w:t>
                            </w:r>
                          </w:p>
                          <w:p w14:paraId="17F68C77" w14:textId="77777777" w:rsidR="005747DD" w:rsidRDefault="005747DD" w:rsidP="005747DD">
                            <w:pPr>
                              <w:jc w:val="center"/>
                            </w:pPr>
                            <w:r>
                              <w:rPr>
                                <w:rFonts w:hint="eastAsia"/>
                              </w:rPr>
                              <w:t>20</w:t>
                            </w:r>
                            <w:r>
                              <w:rPr>
                                <w:rFonts w:hint="eastAsia"/>
                              </w:rPr>
                              <w:t>ヵ月連続のマイナス＝昨日（</w:t>
                            </w:r>
                            <w:r>
                              <w:rPr>
                                <w:rFonts w:hint="eastAsia"/>
                              </w:rPr>
                              <w:t>1/10</w:t>
                            </w:r>
                            <w:r>
                              <w:rPr>
                                <w:rFonts w:hint="eastAsia"/>
                              </w:rPr>
                              <w:t>）厚労省が「毎月勤労統計」で明らかに</w:t>
                            </w:r>
                          </w:p>
                          <w:p w14:paraId="687770D8" w14:textId="77777777" w:rsidR="005747DD" w:rsidRDefault="005747DD" w:rsidP="005747DD">
                            <w:pPr>
                              <w:jc w:val="center"/>
                            </w:pPr>
                            <w:r>
                              <w:rPr>
                                <w:rFonts w:hint="eastAsia"/>
                              </w:rPr>
                              <w:t>↑実質賃金計算の基礎となる</w:t>
                            </w:r>
                            <w:r>
                              <w:rPr>
                                <w:rFonts w:hint="eastAsia"/>
                              </w:rPr>
                              <w:t>2023</w:t>
                            </w:r>
                            <w:r>
                              <w:rPr>
                                <w:rFonts w:hint="eastAsia"/>
                              </w:rPr>
                              <w:t>年</w:t>
                            </w:r>
                            <w:r>
                              <w:rPr>
                                <w:rFonts w:hint="eastAsia"/>
                              </w:rPr>
                              <w:t>11</w:t>
                            </w:r>
                            <w:r>
                              <w:rPr>
                                <w:rFonts w:hint="eastAsia"/>
                              </w:rPr>
                              <w:t>月の「消費者物価・『持ち家帰属家賃を除く総合』」は対前年同月比でマイナス</w:t>
                            </w:r>
                            <w:r>
                              <w:rPr>
                                <w:rFonts w:hint="eastAsia"/>
                              </w:rPr>
                              <w:t>3.3</w:t>
                            </w:r>
                            <w:r>
                              <w:rPr>
                                <w:rFonts w:hint="eastAsia"/>
                              </w:rPr>
                              <w:t>％、物価指数（</w:t>
                            </w:r>
                            <w:r>
                              <w:rPr>
                                <w:rFonts w:hint="eastAsia"/>
                              </w:rPr>
                              <w:t>2020</w:t>
                            </w:r>
                            <w:r>
                              <w:rPr>
                                <w:rFonts w:hint="eastAsia"/>
                              </w:rPr>
                              <w:t>年平均を</w:t>
                            </w:r>
                            <w:r>
                              <w:rPr>
                                <w:rFonts w:hint="eastAsia"/>
                              </w:rPr>
                              <w:t>100</w:t>
                            </w:r>
                            <w:r>
                              <w:rPr>
                                <w:rFonts w:hint="eastAsia"/>
                              </w:rPr>
                              <w:t>として）はなんと</w:t>
                            </w:r>
                            <w:r>
                              <w:rPr>
                                <w:rFonts w:hint="eastAsia"/>
                              </w:rPr>
                              <w:t>108.1</w:t>
                            </w:r>
                            <w:r>
                              <w:rPr>
                                <w:rFonts w:hint="eastAsia"/>
                              </w:rPr>
                              <w:t>でした。</w:t>
                            </w:r>
                          </w:p>
                          <w:p w14:paraId="4930F07A" w14:textId="77777777" w:rsidR="005747DD" w:rsidRDefault="005747DD" w:rsidP="005747DD">
                            <w:pPr>
                              <w:jc w:val="center"/>
                            </w:pPr>
                            <w:r>
                              <w:rPr>
                                <w:rFonts w:hint="eastAsia"/>
                              </w:rPr>
                              <w:t xml:space="preserve">　</w:t>
                            </w:r>
                          </w:p>
                          <w:p w14:paraId="75864246" w14:textId="77777777" w:rsidR="005747DD" w:rsidRDefault="005747DD" w:rsidP="005747DD">
                            <w:pPr>
                              <w:jc w:val="center"/>
                            </w:pPr>
                            <w:r>
                              <w:rPr>
                                <w:rFonts w:hint="eastAsia"/>
                              </w:rPr>
                              <w:t>昨日</w:t>
                            </w:r>
                            <w:r>
                              <w:rPr>
                                <w:rFonts w:hint="eastAsia"/>
                              </w:rPr>
                              <w:t>1/10</w:t>
                            </w:r>
                            <w:r>
                              <w:rPr>
                                <w:rFonts w:hint="eastAsia"/>
                              </w:rPr>
                              <w:t>、厚労省発表の「毎月勤労統計調査」によれば、</w:t>
                            </w:r>
                            <w:r>
                              <w:rPr>
                                <w:rFonts w:hint="eastAsia"/>
                              </w:rPr>
                              <w:t>2023</w:t>
                            </w:r>
                            <w:r>
                              <w:rPr>
                                <w:rFonts w:hint="eastAsia"/>
                              </w:rPr>
                              <w:t>年</w:t>
                            </w:r>
                            <w:r>
                              <w:rPr>
                                <w:rFonts w:hint="eastAsia"/>
                              </w:rPr>
                              <w:t>11</w:t>
                            </w:r>
                            <w:r>
                              <w:rPr>
                                <w:rFonts w:hint="eastAsia"/>
                              </w:rPr>
                              <w:t>月の実質賃金は前年同月比で</w:t>
                            </w:r>
                            <w:r>
                              <w:rPr>
                                <w:rFonts w:hint="eastAsia"/>
                              </w:rPr>
                              <w:t>3.0</w:t>
                            </w:r>
                            <w:r>
                              <w:rPr>
                                <w:rFonts w:hint="eastAsia"/>
                              </w:rPr>
                              <w:t>％のマイナスでした。対前年同月比はこれで</w:t>
                            </w:r>
                            <w:r>
                              <w:rPr>
                                <w:rFonts w:hint="eastAsia"/>
                              </w:rPr>
                              <w:t>20</w:t>
                            </w:r>
                            <w:r>
                              <w:rPr>
                                <w:rFonts w:hint="eastAsia"/>
                              </w:rPr>
                              <w:t>か月連続マイナスです。</w:t>
                            </w:r>
                          </w:p>
                          <w:p w14:paraId="3AA95BFC" w14:textId="77777777" w:rsidR="005747DD" w:rsidRDefault="005747DD" w:rsidP="005747DD">
                            <w:pPr>
                              <w:jc w:val="center"/>
                            </w:pPr>
                            <w:r>
                              <w:rPr>
                                <w:rFonts w:hint="eastAsia"/>
                              </w:rPr>
                              <w:t xml:space="preserve">　基本給と残業代などを合わせた</w:t>
                            </w:r>
                            <w:r>
                              <w:rPr>
                                <w:rFonts w:hint="eastAsia"/>
                              </w:rPr>
                              <w:t>11</w:t>
                            </w:r>
                            <w:r>
                              <w:rPr>
                                <w:rFonts w:hint="eastAsia"/>
                              </w:rPr>
                              <w:t>月の名目賃金は、労働者一人当たり平均で</w:t>
                            </w:r>
                            <w:r>
                              <w:rPr>
                                <w:rFonts w:hint="eastAsia"/>
                              </w:rPr>
                              <w:t>0.2</w:t>
                            </w:r>
                            <w:r>
                              <w:rPr>
                                <w:rFonts w:hint="eastAsia"/>
                              </w:rPr>
                              <w:t>％増の</w:t>
                            </w:r>
                            <w:r>
                              <w:rPr>
                                <w:rFonts w:hint="eastAsia"/>
                              </w:rPr>
                              <w:t>28</w:t>
                            </w:r>
                            <w:r>
                              <w:rPr>
                                <w:rFonts w:hint="eastAsia"/>
                              </w:rPr>
                              <w:t>万</w:t>
                            </w:r>
                            <w:r>
                              <w:rPr>
                                <w:rFonts w:hint="eastAsia"/>
                              </w:rPr>
                              <w:t>8741</w:t>
                            </w:r>
                            <w:r>
                              <w:rPr>
                                <w:rFonts w:hint="eastAsia"/>
                              </w:rPr>
                              <w:t>円でした。しかし実質賃金計算の基礎となる</w:t>
                            </w:r>
                            <w:r>
                              <w:rPr>
                                <w:rFonts w:hint="eastAsia"/>
                              </w:rPr>
                              <w:t>2023</w:t>
                            </w:r>
                            <w:r>
                              <w:rPr>
                                <w:rFonts w:hint="eastAsia"/>
                              </w:rPr>
                              <w:t>年</w:t>
                            </w:r>
                            <w:r>
                              <w:rPr>
                                <w:rFonts w:hint="eastAsia"/>
                              </w:rPr>
                              <w:t>11</w:t>
                            </w:r>
                            <w:r>
                              <w:rPr>
                                <w:rFonts w:hint="eastAsia"/>
                              </w:rPr>
                              <w:t>月の「消費者物価・『持ち家帰属家賃を除く総合』」は対前年同月比でマイナス</w:t>
                            </w:r>
                            <w:r>
                              <w:rPr>
                                <w:rFonts w:hint="eastAsia"/>
                              </w:rPr>
                              <w:t>3.3</w:t>
                            </w:r>
                            <w:r>
                              <w:rPr>
                                <w:rFonts w:hint="eastAsia"/>
                              </w:rPr>
                              <w:t>％、物価指数（</w:t>
                            </w:r>
                            <w:r>
                              <w:rPr>
                                <w:rFonts w:hint="eastAsia"/>
                              </w:rPr>
                              <w:t>2020</w:t>
                            </w:r>
                            <w:r>
                              <w:rPr>
                                <w:rFonts w:hint="eastAsia"/>
                              </w:rPr>
                              <w:t>年平均を</w:t>
                            </w:r>
                            <w:r>
                              <w:rPr>
                                <w:rFonts w:hint="eastAsia"/>
                              </w:rPr>
                              <w:t>100</w:t>
                            </w:r>
                            <w:r>
                              <w:rPr>
                                <w:rFonts w:hint="eastAsia"/>
                              </w:rPr>
                              <w:t>として）</w:t>
                            </w:r>
                            <w:r>
                              <w:rPr>
                                <w:rFonts w:hint="eastAsia"/>
                              </w:rPr>
                              <w:t>108.1</w:t>
                            </w:r>
                            <w:r>
                              <w:rPr>
                                <w:rFonts w:hint="eastAsia"/>
                              </w:rPr>
                              <w:t>でしたので、実質賃金は対前年同月比</w:t>
                            </w:r>
                            <w:r>
                              <w:rPr>
                                <w:rFonts w:hint="eastAsia"/>
                              </w:rPr>
                              <w:t>3.0</w:t>
                            </w:r>
                            <w:r>
                              <w:rPr>
                                <w:rFonts w:hint="eastAsia"/>
                              </w:rPr>
                              <w:t>％となりました。それにしても大きな数値です。</w:t>
                            </w:r>
                          </w:p>
                          <w:p w14:paraId="0E3AA366" w14:textId="77777777" w:rsidR="005747DD" w:rsidRDefault="005747DD" w:rsidP="005747DD">
                            <w:pPr>
                              <w:jc w:val="center"/>
                            </w:pPr>
                            <w:r>
                              <w:rPr>
                                <w:rFonts w:hint="eastAsia"/>
                              </w:rPr>
                              <w:t xml:space="preserve">　就業形態別では一般労働者が名目で</w:t>
                            </w:r>
                            <w:r>
                              <w:rPr>
                                <w:rFonts w:hint="eastAsia"/>
                              </w:rPr>
                              <w:t>37</w:t>
                            </w:r>
                            <w:r>
                              <w:rPr>
                                <w:rFonts w:hint="eastAsia"/>
                              </w:rPr>
                              <w:t>万</w:t>
                            </w:r>
                            <w:r>
                              <w:rPr>
                                <w:rFonts w:hint="eastAsia"/>
                              </w:rPr>
                              <w:t>7001</w:t>
                            </w:r>
                            <w:r>
                              <w:rPr>
                                <w:rFonts w:hint="eastAsia"/>
                              </w:rPr>
                              <w:t>円・</w:t>
                            </w:r>
                            <w:r>
                              <w:rPr>
                                <w:rFonts w:hint="eastAsia"/>
                              </w:rPr>
                              <w:t>0.3</w:t>
                            </w:r>
                            <w:r>
                              <w:rPr>
                                <w:rFonts w:hint="eastAsia"/>
                              </w:rPr>
                              <w:t>％の増加、パートタイム労働者は</w:t>
                            </w:r>
                            <w:r>
                              <w:rPr>
                                <w:rFonts w:hint="eastAsia"/>
                              </w:rPr>
                              <w:t>2.5</w:t>
                            </w:r>
                            <w:r>
                              <w:rPr>
                                <w:rFonts w:hint="eastAsia"/>
                              </w:rPr>
                              <w:t>％増</w:t>
                            </w:r>
                            <w:r>
                              <w:rPr>
                                <w:rFonts w:hint="eastAsia"/>
                              </w:rPr>
                              <w:t>10</w:t>
                            </w:r>
                            <w:r>
                              <w:rPr>
                                <w:rFonts w:hint="eastAsia"/>
                              </w:rPr>
                              <w:t>万</w:t>
                            </w:r>
                            <w:r>
                              <w:rPr>
                                <w:rFonts w:hint="eastAsia"/>
                              </w:rPr>
                              <w:t>4253</w:t>
                            </w:r>
                            <w:r>
                              <w:rPr>
                                <w:rFonts w:hint="eastAsia"/>
                              </w:rPr>
                              <w:t>円でした。</w:t>
                            </w:r>
                          </w:p>
                          <w:p w14:paraId="6F922BE1" w14:textId="7A9B3327" w:rsidR="005747DD" w:rsidRPr="005747DD" w:rsidRDefault="005747DD" w:rsidP="005747DD">
                            <w:pPr>
                              <w:jc w:val="center"/>
                            </w:pPr>
                            <w:r>
                              <w:rPr>
                                <w:rFonts w:hint="eastAsia"/>
                              </w:rPr>
                              <w:t xml:space="preserve">　物価問題は今や賃金問題の中核をなします。物価と賃金は一体で闘わなくてはなりません。</w:t>
                            </w:r>
                          </w:p>
                          <w:p w14:paraId="55AA5404" w14:textId="77777777" w:rsidR="005747DD" w:rsidRPr="005747DD" w:rsidRDefault="005747DD" w:rsidP="005747DD">
                            <w:pPr>
                              <w:jc w:val="center"/>
                            </w:pPr>
                            <w:r w:rsidRPr="005747DD">
                              <w:rPr>
                                <w:rFonts w:hint="eastAsia"/>
                              </w:rPr>
                              <w:t>昨日</w:t>
                            </w:r>
                            <w:r w:rsidRPr="005747DD">
                              <w:rPr>
                                <w:rFonts w:hint="eastAsia"/>
                              </w:rPr>
                              <w:t>1/10</w:t>
                            </w:r>
                            <w:r w:rsidRPr="005747DD">
                              <w:rPr>
                                <w:rFonts w:hint="eastAsia"/>
                              </w:rPr>
                              <w:t>、厚労省発表の「毎月勤労統計調査」によれば、</w:t>
                            </w:r>
                            <w:r w:rsidRPr="005747DD">
                              <w:rPr>
                                <w:rFonts w:hint="eastAsia"/>
                              </w:rPr>
                              <w:t>2023</w:t>
                            </w:r>
                            <w:r w:rsidRPr="005747DD">
                              <w:rPr>
                                <w:rFonts w:hint="eastAsia"/>
                              </w:rPr>
                              <w:t>年</w:t>
                            </w:r>
                            <w:r w:rsidRPr="005747DD">
                              <w:rPr>
                                <w:rFonts w:hint="eastAsia"/>
                              </w:rPr>
                              <w:t>11</w:t>
                            </w:r>
                            <w:r w:rsidRPr="005747DD">
                              <w:rPr>
                                <w:rFonts w:hint="eastAsia"/>
                              </w:rPr>
                              <w:t>月の実質賃金は前年同月比で</w:t>
                            </w:r>
                            <w:r w:rsidRPr="005747DD">
                              <w:rPr>
                                <w:rFonts w:hint="eastAsia"/>
                              </w:rPr>
                              <w:t>3.0</w:t>
                            </w:r>
                            <w:r w:rsidRPr="005747DD">
                              <w:rPr>
                                <w:rFonts w:hint="eastAsia"/>
                              </w:rPr>
                              <w:t>％のマイナスでした。対前年同月比はこれで</w:t>
                            </w:r>
                            <w:r w:rsidRPr="005747DD">
                              <w:rPr>
                                <w:rFonts w:hint="eastAsia"/>
                              </w:rPr>
                              <w:t>20</w:t>
                            </w:r>
                            <w:r w:rsidRPr="005747DD">
                              <w:rPr>
                                <w:rFonts w:hint="eastAsia"/>
                              </w:rPr>
                              <w:t>か月連続マイナスです。</w:t>
                            </w:r>
                          </w:p>
                          <w:p w14:paraId="02661245" w14:textId="77777777" w:rsidR="005747DD" w:rsidRPr="005747DD" w:rsidRDefault="005747DD" w:rsidP="005747DD">
                            <w:pPr>
                              <w:jc w:val="center"/>
                            </w:pPr>
                            <w:r w:rsidRPr="005747DD">
                              <w:rPr>
                                <w:rFonts w:hint="eastAsia"/>
                              </w:rPr>
                              <w:t xml:space="preserve">　基本給と残業代などを合わせた</w:t>
                            </w:r>
                            <w:r w:rsidRPr="005747DD">
                              <w:rPr>
                                <w:rFonts w:hint="eastAsia"/>
                              </w:rPr>
                              <w:t>11</w:t>
                            </w:r>
                            <w:r w:rsidRPr="005747DD">
                              <w:rPr>
                                <w:rFonts w:hint="eastAsia"/>
                              </w:rPr>
                              <w:t>月の名目賃金は、労働者一人当たり平均で</w:t>
                            </w:r>
                            <w:r w:rsidRPr="005747DD">
                              <w:rPr>
                                <w:rFonts w:hint="eastAsia"/>
                              </w:rPr>
                              <w:t>0.2</w:t>
                            </w:r>
                            <w:r w:rsidRPr="005747DD">
                              <w:rPr>
                                <w:rFonts w:hint="eastAsia"/>
                              </w:rPr>
                              <w:t>％増の</w:t>
                            </w:r>
                            <w:r w:rsidRPr="005747DD">
                              <w:rPr>
                                <w:rFonts w:hint="eastAsia"/>
                              </w:rPr>
                              <w:t>28</w:t>
                            </w:r>
                            <w:r w:rsidRPr="005747DD">
                              <w:rPr>
                                <w:rFonts w:hint="eastAsia"/>
                              </w:rPr>
                              <w:t>万</w:t>
                            </w:r>
                            <w:r w:rsidRPr="005747DD">
                              <w:rPr>
                                <w:rFonts w:hint="eastAsia"/>
                              </w:rPr>
                              <w:t>8741</w:t>
                            </w:r>
                            <w:r w:rsidRPr="005747DD">
                              <w:rPr>
                                <w:rFonts w:hint="eastAsia"/>
                              </w:rPr>
                              <w:t>円でした。しかし実質賃金計算の基礎となる</w:t>
                            </w:r>
                            <w:r w:rsidRPr="005747DD">
                              <w:rPr>
                                <w:rFonts w:hint="eastAsia"/>
                              </w:rPr>
                              <w:t>2023</w:t>
                            </w:r>
                            <w:r w:rsidRPr="005747DD">
                              <w:rPr>
                                <w:rFonts w:hint="eastAsia"/>
                              </w:rPr>
                              <w:t>年</w:t>
                            </w:r>
                            <w:r w:rsidRPr="005747DD">
                              <w:rPr>
                                <w:rFonts w:hint="eastAsia"/>
                              </w:rPr>
                              <w:t>11</w:t>
                            </w:r>
                            <w:r w:rsidRPr="005747DD">
                              <w:rPr>
                                <w:rFonts w:hint="eastAsia"/>
                              </w:rPr>
                              <w:t>月の「消費者物価・『持ち家帰属家賃を除く総合』」は対前年同月比でマイナス</w:t>
                            </w:r>
                            <w:r w:rsidRPr="005747DD">
                              <w:rPr>
                                <w:rFonts w:hint="eastAsia"/>
                              </w:rPr>
                              <w:t>3.3</w:t>
                            </w:r>
                            <w:r w:rsidRPr="005747DD">
                              <w:rPr>
                                <w:rFonts w:hint="eastAsia"/>
                              </w:rPr>
                              <w:t>％、物価指数（</w:t>
                            </w:r>
                            <w:r w:rsidRPr="005747DD">
                              <w:rPr>
                                <w:rFonts w:hint="eastAsia"/>
                              </w:rPr>
                              <w:t>2020</w:t>
                            </w:r>
                            <w:r w:rsidRPr="005747DD">
                              <w:rPr>
                                <w:rFonts w:hint="eastAsia"/>
                              </w:rPr>
                              <w:t>年平均を</w:t>
                            </w:r>
                            <w:r w:rsidRPr="005747DD">
                              <w:rPr>
                                <w:rFonts w:hint="eastAsia"/>
                              </w:rPr>
                              <w:t>100</w:t>
                            </w:r>
                            <w:r w:rsidRPr="005747DD">
                              <w:rPr>
                                <w:rFonts w:hint="eastAsia"/>
                              </w:rPr>
                              <w:t>として）</w:t>
                            </w:r>
                            <w:r w:rsidRPr="005747DD">
                              <w:rPr>
                                <w:rFonts w:hint="eastAsia"/>
                              </w:rPr>
                              <w:t>108.1</w:t>
                            </w:r>
                            <w:r w:rsidRPr="005747DD">
                              <w:rPr>
                                <w:rFonts w:hint="eastAsia"/>
                              </w:rPr>
                              <w:t>でしたので、実質賃金は対前年同月比</w:t>
                            </w:r>
                            <w:r w:rsidRPr="005747DD">
                              <w:rPr>
                                <w:rFonts w:hint="eastAsia"/>
                              </w:rPr>
                              <w:t>3.0</w:t>
                            </w:r>
                            <w:r w:rsidRPr="005747DD">
                              <w:rPr>
                                <w:rFonts w:hint="eastAsia"/>
                              </w:rPr>
                              <w:t>％となりました。それにしても大きな数値です。</w:t>
                            </w:r>
                          </w:p>
                          <w:p w14:paraId="20D79B5D" w14:textId="77777777" w:rsidR="005747DD" w:rsidRPr="005747DD" w:rsidRDefault="005747DD" w:rsidP="005747DD">
                            <w:pPr>
                              <w:jc w:val="center"/>
                            </w:pPr>
                            <w:r w:rsidRPr="005747DD">
                              <w:rPr>
                                <w:rFonts w:hint="eastAsia"/>
                              </w:rPr>
                              <w:t xml:space="preserve">　就業形態別では一般労働者が名目で</w:t>
                            </w:r>
                            <w:r w:rsidRPr="005747DD">
                              <w:rPr>
                                <w:rFonts w:hint="eastAsia"/>
                              </w:rPr>
                              <w:t>37</w:t>
                            </w:r>
                            <w:r w:rsidRPr="005747DD">
                              <w:rPr>
                                <w:rFonts w:hint="eastAsia"/>
                              </w:rPr>
                              <w:t>万</w:t>
                            </w:r>
                            <w:r w:rsidRPr="005747DD">
                              <w:rPr>
                                <w:rFonts w:hint="eastAsia"/>
                              </w:rPr>
                              <w:t>7001</w:t>
                            </w:r>
                            <w:r w:rsidRPr="005747DD">
                              <w:rPr>
                                <w:rFonts w:hint="eastAsia"/>
                              </w:rPr>
                              <w:t>円・</w:t>
                            </w:r>
                            <w:r w:rsidRPr="005747DD">
                              <w:rPr>
                                <w:rFonts w:hint="eastAsia"/>
                              </w:rPr>
                              <w:t>0.3</w:t>
                            </w:r>
                            <w:r w:rsidRPr="005747DD">
                              <w:rPr>
                                <w:rFonts w:hint="eastAsia"/>
                              </w:rPr>
                              <w:t>％の増加、パートタイム労働者は</w:t>
                            </w:r>
                            <w:r w:rsidRPr="005747DD">
                              <w:rPr>
                                <w:rFonts w:hint="eastAsia"/>
                              </w:rPr>
                              <w:t>2.5</w:t>
                            </w:r>
                            <w:r w:rsidRPr="005747DD">
                              <w:rPr>
                                <w:rFonts w:hint="eastAsia"/>
                              </w:rPr>
                              <w:t>％増</w:t>
                            </w:r>
                            <w:r w:rsidRPr="005747DD">
                              <w:rPr>
                                <w:rFonts w:hint="eastAsia"/>
                              </w:rPr>
                              <w:t>10</w:t>
                            </w:r>
                            <w:r w:rsidRPr="005747DD">
                              <w:rPr>
                                <w:rFonts w:hint="eastAsia"/>
                              </w:rPr>
                              <w:t>万</w:t>
                            </w:r>
                            <w:r w:rsidRPr="005747DD">
                              <w:rPr>
                                <w:rFonts w:hint="eastAsia"/>
                              </w:rPr>
                              <w:t>4253</w:t>
                            </w:r>
                            <w:r w:rsidRPr="005747DD">
                              <w:rPr>
                                <w:rFonts w:hint="eastAsia"/>
                              </w:rPr>
                              <w:t>円でした。</w:t>
                            </w:r>
                          </w:p>
                          <w:p w14:paraId="0A6FFE68" w14:textId="77777777" w:rsidR="005747DD" w:rsidRPr="005747DD" w:rsidRDefault="005747DD" w:rsidP="005747DD">
                            <w:pPr>
                              <w:jc w:val="center"/>
                            </w:pPr>
                            <w:r w:rsidRPr="005747DD">
                              <w:rPr>
                                <w:rFonts w:hint="eastAsia"/>
                              </w:rPr>
                              <w:t xml:space="preserve">　物価問題は今や賃金問題の中核をなします。物価と賃金は一体で闘わなくてはなりません。</w:t>
                            </w:r>
                          </w:p>
                          <w:p w14:paraId="19613308" w14:textId="77777777" w:rsidR="005747DD" w:rsidRPr="005747DD" w:rsidRDefault="005747DD" w:rsidP="005747DD">
                            <w:pPr>
                              <w:jc w:val="center"/>
                            </w:pPr>
                          </w:p>
                          <w:p w14:paraId="3CBCD4D8" w14:textId="77777777" w:rsidR="005747DD" w:rsidRDefault="005747DD" w:rsidP="005747DD">
                            <w:pPr>
                              <w:jc w:val="center"/>
                            </w:pPr>
                          </w:p>
                          <w:p w14:paraId="729A1707" w14:textId="7E178C62" w:rsidR="005747DD" w:rsidRDefault="005747DD" w:rsidP="005747DD">
                            <w:pPr>
                              <w:jc w:val="center"/>
                            </w:pPr>
                          </w:p>
                          <w:p w14:paraId="6ABB2AE0" w14:textId="77777777" w:rsidR="005747DD" w:rsidRDefault="005747DD" w:rsidP="005747DD">
                            <w:pPr>
                              <w:jc w:val="center"/>
                            </w:pPr>
                          </w:p>
                          <w:p w14:paraId="322E2D1B" w14:textId="77777777" w:rsidR="005747DD" w:rsidRDefault="005747DD" w:rsidP="005747DD">
                            <w:pPr>
                              <w:jc w:val="center"/>
                            </w:pPr>
                          </w:p>
                          <w:p w14:paraId="035F50DE" w14:textId="77777777" w:rsidR="005747DD" w:rsidRDefault="005747DD" w:rsidP="005747DD">
                            <w:pPr>
                              <w:jc w:val="center"/>
                            </w:pPr>
                          </w:p>
                          <w:p w14:paraId="01F06000" w14:textId="77777777" w:rsidR="005747DD" w:rsidRDefault="005747DD" w:rsidP="005747DD">
                            <w:pPr>
                              <w:jc w:val="center"/>
                            </w:pPr>
                          </w:p>
                          <w:p w14:paraId="6B881C69" w14:textId="77777777" w:rsidR="005747DD" w:rsidRDefault="005747DD" w:rsidP="005747DD">
                            <w:pPr>
                              <w:jc w:val="center"/>
                            </w:pPr>
                          </w:p>
                          <w:p w14:paraId="03535A3E" w14:textId="77777777" w:rsidR="005747DD" w:rsidRDefault="005747DD" w:rsidP="005747DD">
                            <w:pPr>
                              <w:jc w:val="center"/>
                            </w:pPr>
                          </w:p>
                          <w:p w14:paraId="02B89522" w14:textId="77777777" w:rsidR="005747DD" w:rsidRDefault="005747DD" w:rsidP="005747DD">
                            <w:pPr>
                              <w:jc w:val="center"/>
                            </w:pPr>
                          </w:p>
                          <w:p w14:paraId="29AA8792" w14:textId="77777777" w:rsidR="005747DD" w:rsidRDefault="005747DD" w:rsidP="005747DD">
                            <w:pPr>
                              <w:jc w:val="center"/>
                            </w:pPr>
                          </w:p>
                          <w:p w14:paraId="703CC558" w14:textId="77777777" w:rsidR="005747DD" w:rsidRDefault="005747DD" w:rsidP="005747DD">
                            <w:pPr>
                              <w:jc w:val="center"/>
                            </w:pPr>
                          </w:p>
                          <w:p w14:paraId="4CDEDDC0" w14:textId="77777777" w:rsidR="005747DD" w:rsidRDefault="005747DD" w:rsidP="005747DD">
                            <w:pPr>
                              <w:jc w:val="center"/>
                            </w:pPr>
                          </w:p>
                          <w:p w14:paraId="6FAD0741" w14:textId="77777777" w:rsidR="005747DD" w:rsidRDefault="005747DD" w:rsidP="005747DD">
                            <w:pPr>
                              <w:jc w:val="center"/>
                            </w:pPr>
                          </w:p>
                          <w:p w14:paraId="78686CE9" w14:textId="77777777" w:rsidR="005747DD" w:rsidRDefault="005747DD" w:rsidP="005747DD">
                            <w:pPr>
                              <w:jc w:val="center"/>
                            </w:pPr>
                          </w:p>
                          <w:p w14:paraId="4A1EF1CA" w14:textId="77777777" w:rsidR="005747DD" w:rsidRDefault="005747DD" w:rsidP="005747DD">
                            <w:pPr>
                              <w:jc w:val="center"/>
                            </w:pPr>
                          </w:p>
                          <w:p w14:paraId="38A902DB" w14:textId="77777777" w:rsidR="005747DD" w:rsidRDefault="005747DD" w:rsidP="005747DD">
                            <w:pPr>
                              <w:jc w:val="center"/>
                            </w:pPr>
                          </w:p>
                          <w:p w14:paraId="0178C04B" w14:textId="77777777" w:rsidR="005747DD" w:rsidRDefault="005747DD" w:rsidP="005747DD">
                            <w:pPr>
                              <w:jc w:val="center"/>
                            </w:pPr>
                          </w:p>
                          <w:p w14:paraId="0E6E165B" w14:textId="77777777" w:rsidR="005747DD" w:rsidRDefault="005747DD" w:rsidP="005747DD">
                            <w:pPr>
                              <w:jc w:val="center"/>
                            </w:pPr>
                          </w:p>
                          <w:p w14:paraId="642D6A75" w14:textId="77777777" w:rsidR="005747DD" w:rsidRDefault="005747DD" w:rsidP="005747DD">
                            <w:pPr>
                              <w:jc w:val="center"/>
                            </w:pPr>
                          </w:p>
                          <w:p w14:paraId="3F13A916" w14:textId="77777777" w:rsidR="005747DD" w:rsidRDefault="005747DD" w:rsidP="005747DD">
                            <w:pPr>
                              <w:jc w:val="center"/>
                            </w:pPr>
                          </w:p>
                          <w:p w14:paraId="77F35115" w14:textId="77777777" w:rsidR="005747DD" w:rsidRDefault="005747DD" w:rsidP="005747DD">
                            <w:pPr>
                              <w:jc w:val="center"/>
                            </w:pPr>
                          </w:p>
                          <w:p w14:paraId="11DEEF7A" w14:textId="77777777" w:rsidR="005747DD" w:rsidRDefault="005747DD" w:rsidP="005747DD">
                            <w:pPr>
                              <w:jc w:val="center"/>
                            </w:pPr>
                          </w:p>
                          <w:p w14:paraId="021C2C64" w14:textId="77777777" w:rsidR="005747DD" w:rsidRDefault="005747DD" w:rsidP="005747DD">
                            <w:pPr>
                              <w:jc w:val="center"/>
                            </w:pPr>
                          </w:p>
                          <w:p w14:paraId="5A6F9CC2" w14:textId="77777777" w:rsidR="005747DD" w:rsidRDefault="005747DD" w:rsidP="005747DD">
                            <w:pPr>
                              <w:jc w:val="center"/>
                            </w:pPr>
                          </w:p>
                          <w:p w14:paraId="7E3A6C51" w14:textId="77777777" w:rsidR="005747DD" w:rsidRDefault="005747DD" w:rsidP="005747DD">
                            <w:pPr>
                              <w:jc w:val="center"/>
                            </w:pPr>
                          </w:p>
                          <w:p w14:paraId="020D5E7A" w14:textId="77777777" w:rsidR="005747DD" w:rsidRDefault="005747DD" w:rsidP="005747DD">
                            <w:pPr>
                              <w:jc w:val="center"/>
                            </w:pPr>
                          </w:p>
                          <w:p w14:paraId="2D176F53" w14:textId="77777777" w:rsidR="005747DD" w:rsidRDefault="005747DD" w:rsidP="005747DD">
                            <w:pPr>
                              <w:jc w:val="center"/>
                            </w:pPr>
                          </w:p>
                          <w:p w14:paraId="3A100841" w14:textId="77777777" w:rsidR="005747DD" w:rsidRDefault="005747DD" w:rsidP="005747DD">
                            <w:pPr>
                              <w:jc w:val="center"/>
                            </w:pPr>
                          </w:p>
                          <w:p w14:paraId="32C2453A" w14:textId="77777777" w:rsidR="005747DD" w:rsidRDefault="005747DD" w:rsidP="005747DD">
                            <w:pPr>
                              <w:jc w:val="center"/>
                            </w:pPr>
                          </w:p>
                          <w:p w14:paraId="6365F471" w14:textId="77777777" w:rsidR="005747DD" w:rsidRDefault="005747DD" w:rsidP="005747DD">
                            <w:pPr>
                              <w:jc w:val="center"/>
                            </w:pPr>
                          </w:p>
                          <w:p w14:paraId="3DBBAEAC" w14:textId="77777777" w:rsidR="005747DD" w:rsidRDefault="005747DD" w:rsidP="005747DD">
                            <w:pPr>
                              <w:jc w:val="center"/>
                            </w:pPr>
                          </w:p>
                          <w:p w14:paraId="0CB04B78" w14:textId="77777777" w:rsidR="005747DD" w:rsidRDefault="005747DD" w:rsidP="005747DD">
                            <w:pPr>
                              <w:jc w:val="center"/>
                            </w:pPr>
                          </w:p>
                          <w:p w14:paraId="13FF10FA" w14:textId="77777777" w:rsidR="005747DD" w:rsidRDefault="005747DD" w:rsidP="005747DD">
                            <w:pPr>
                              <w:jc w:val="center"/>
                            </w:pPr>
                          </w:p>
                          <w:p w14:paraId="6005CE43" w14:textId="77777777" w:rsidR="005747DD" w:rsidRDefault="005747DD" w:rsidP="005747DD">
                            <w:pPr>
                              <w:jc w:val="center"/>
                            </w:pPr>
                          </w:p>
                          <w:p w14:paraId="3C6A9423" w14:textId="77777777" w:rsidR="005747DD" w:rsidRDefault="005747DD" w:rsidP="005747DD">
                            <w:pPr>
                              <w:jc w:val="center"/>
                            </w:pPr>
                          </w:p>
                          <w:p w14:paraId="28DB606B" w14:textId="77777777" w:rsidR="005747DD" w:rsidRDefault="005747DD" w:rsidP="005747DD">
                            <w:pPr>
                              <w:jc w:val="center"/>
                            </w:pPr>
                          </w:p>
                          <w:p w14:paraId="65B5AFCA" w14:textId="77777777" w:rsidR="005747DD" w:rsidRDefault="005747DD" w:rsidP="005747DD">
                            <w:pPr>
                              <w:jc w:val="center"/>
                            </w:pPr>
                          </w:p>
                          <w:p w14:paraId="746EA11D" w14:textId="77777777" w:rsidR="005747DD" w:rsidRDefault="005747DD" w:rsidP="005747DD">
                            <w:pPr>
                              <w:jc w:val="center"/>
                            </w:pPr>
                          </w:p>
                          <w:p w14:paraId="387C39C9" w14:textId="77777777" w:rsidR="005747DD" w:rsidRDefault="005747DD" w:rsidP="005747DD">
                            <w:pPr>
                              <w:jc w:val="center"/>
                            </w:pPr>
                          </w:p>
                          <w:p w14:paraId="7276B43C" w14:textId="77777777" w:rsidR="005747DD" w:rsidRDefault="005747DD" w:rsidP="005747DD">
                            <w:pPr>
                              <w:jc w:val="center"/>
                            </w:pPr>
                          </w:p>
                          <w:p w14:paraId="04344768" w14:textId="77777777" w:rsidR="005747DD" w:rsidRDefault="005747DD" w:rsidP="005747DD">
                            <w:pPr>
                              <w:jc w:val="center"/>
                            </w:pPr>
                          </w:p>
                          <w:p w14:paraId="08367C4C" w14:textId="77777777" w:rsidR="005747DD" w:rsidRDefault="005747DD" w:rsidP="005747DD">
                            <w:pPr>
                              <w:jc w:val="center"/>
                            </w:pPr>
                          </w:p>
                          <w:p w14:paraId="34464EEB" w14:textId="77777777" w:rsidR="005747DD" w:rsidRDefault="005747DD" w:rsidP="005747DD">
                            <w:pPr>
                              <w:jc w:val="center"/>
                            </w:pPr>
                          </w:p>
                          <w:p w14:paraId="41AC81DE" w14:textId="77777777" w:rsidR="005747DD" w:rsidRDefault="005747DD" w:rsidP="005747DD">
                            <w:pPr>
                              <w:jc w:val="center"/>
                            </w:pPr>
                          </w:p>
                          <w:p w14:paraId="7F8C8A5C" w14:textId="77777777" w:rsidR="005747DD" w:rsidRDefault="005747DD" w:rsidP="005747DD">
                            <w:pPr>
                              <w:jc w:val="center"/>
                            </w:pPr>
                          </w:p>
                          <w:p w14:paraId="4C7FB8F8" w14:textId="77777777" w:rsidR="005747DD" w:rsidRDefault="005747DD" w:rsidP="005747DD">
                            <w:pPr>
                              <w:jc w:val="center"/>
                            </w:pPr>
                          </w:p>
                          <w:p w14:paraId="0E5735B2" w14:textId="77777777" w:rsidR="005747DD" w:rsidRDefault="005747DD" w:rsidP="005747DD">
                            <w:pPr>
                              <w:jc w:val="center"/>
                            </w:pPr>
                          </w:p>
                          <w:p w14:paraId="7F9B9ADC" w14:textId="77777777" w:rsidR="005747DD" w:rsidRDefault="005747DD" w:rsidP="005747DD">
                            <w:pPr>
                              <w:jc w:val="center"/>
                            </w:pPr>
                          </w:p>
                          <w:p w14:paraId="44DA464D" w14:textId="77777777" w:rsidR="005747DD" w:rsidRDefault="005747DD" w:rsidP="005747DD">
                            <w:pPr>
                              <w:jc w:val="center"/>
                            </w:pPr>
                          </w:p>
                          <w:p w14:paraId="010B0744" w14:textId="77777777" w:rsidR="005747DD" w:rsidRDefault="005747DD" w:rsidP="005747DD">
                            <w:pPr>
                              <w:jc w:val="center"/>
                            </w:pPr>
                          </w:p>
                          <w:p w14:paraId="044A0955" w14:textId="77777777" w:rsidR="005747DD" w:rsidRDefault="005747DD" w:rsidP="005747DD">
                            <w:pPr>
                              <w:jc w:val="center"/>
                            </w:pPr>
                          </w:p>
                          <w:p w14:paraId="76B73190" w14:textId="77777777" w:rsidR="005747DD" w:rsidRDefault="005747DD" w:rsidP="005747DD">
                            <w:pPr>
                              <w:jc w:val="center"/>
                            </w:pPr>
                          </w:p>
                          <w:p w14:paraId="18BE33DD" w14:textId="77777777" w:rsidR="005747DD" w:rsidRPr="005747DD" w:rsidRDefault="005747DD" w:rsidP="005747DD">
                            <w:pPr>
                              <w:jc w:val="center"/>
                            </w:pPr>
                          </w:p>
                          <w:p w14:paraId="3B336C69" w14:textId="77777777" w:rsidR="005747DD" w:rsidRPr="005747DD" w:rsidRDefault="005747DD" w:rsidP="005747DD">
                            <w:pPr>
                              <w:jc w:val="center"/>
                            </w:pPr>
                            <w:r w:rsidRPr="005747DD">
                              <w:rPr>
                                <w:rFonts w:hint="eastAsia"/>
                              </w:rPr>
                              <w:t>昨日</w:t>
                            </w:r>
                            <w:r w:rsidRPr="005747DD">
                              <w:rPr>
                                <w:rFonts w:hint="eastAsia"/>
                              </w:rPr>
                              <w:t>1/10</w:t>
                            </w:r>
                            <w:r w:rsidRPr="005747DD">
                              <w:rPr>
                                <w:rFonts w:hint="eastAsia"/>
                              </w:rPr>
                              <w:t>、厚労省発表の「毎月勤労統計調査」によれば、</w:t>
                            </w:r>
                            <w:r w:rsidRPr="005747DD">
                              <w:rPr>
                                <w:rFonts w:hint="eastAsia"/>
                              </w:rPr>
                              <w:t>2023</w:t>
                            </w:r>
                            <w:r w:rsidRPr="005747DD">
                              <w:rPr>
                                <w:rFonts w:hint="eastAsia"/>
                              </w:rPr>
                              <w:t>年</w:t>
                            </w:r>
                            <w:r w:rsidRPr="005747DD">
                              <w:rPr>
                                <w:rFonts w:hint="eastAsia"/>
                              </w:rPr>
                              <w:t>11</w:t>
                            </w:r>
                            <w:r w:rsidRPr="005747DD">
                              <w:rPr>
                                <w:rFonts w:hint="eastAsia"/>
                              </w:rPr>
                              <w:t>月の実質賃金は前年同月比で</w:t>
                            </w:r>
                            <w:r w:rsidRPr="005747DD">
                              <w:rPr>
                                <w:rFonts w:hint="eastAsia"/>
                              </w:rPr>
                              <w:t>3.0</w:t>
                            </w:r>
                            <w:r w:rsidRPr="005747DD">
                              <w:rPr>
                                <w:rFonts w:hint="eastAsia"/>
                              </w:rPr>
                              <w:t>％のマイナスでした。対前年同月比はこれで</w:t>
                            </w:r>
                            <w:r w:rsidRPr="005747DD">
                              <w:rPr>
                                <w:rFonts w:hint="eastAsia"/>
                              </w:rPr>
                              <w:t>20</w:t>
                            </w:r>
                            <w:r w:rsidRPr="005747DD">
                              <w:rPr>
                                <w:rFonts w:hint="eastAsia"/>
                              </w:rPr>
                              <w:t>か月連続マイナスです。</w:t>
                            </w:r>
                          </w:p>
                          <w:p w14:paraId="3ED2C638" w14:textId="77777777" w:rsidR="005747DD" w:rsidRPr="005747DD" w:rsidRDefault="005747DD" w:rsidP="005747DD">
                            <w:pPr>
                              <w:jc w:val="center"/>
                            </w:pPr>
                            <w:r w:rsidRPr="005747DD">
                              <w:rPr>
                                <w:rFonts w:hint="eastAsia"/>
                              </w:rPr>
                              <w:t xml:space="preserve">　基本給と残業代などを合わせた</w:t>
                            </w:r>
                            <w:r w:rsidRPr="005747DD">
                              <w:rPr>
                                <w:rFonts w:hint="eastAsia"/>
                              </w:rPr>
                              <w:t>11</w:t>
                            </w:r>
                            <w:r w:rsidRPr="005747DD">
                              <w:rPr>
                                <w:rFonts w:hint="eastAsia"/>
                              </w:rPr>
                              <w:t>月の名目賃金は、労働者一人当たり平均で</w:t>
                            </w:r>
                            <w:r w:rsidRPr="005747DD">
                              <w:rPr>
                                <w:rFonts w:hint="eastAsia"/>
                              </w:rPr>
                              <w:t>0.2</w:t>
                            </w:r>
                            <w:r w:rsidRPr="005747DD">
                              <w:rPr>
                                <w:rFonts w:hint="eastAsia"/>
                              </w:rPr>
                              <w:t>％増の</w:t>
                            </w:r>
                            <w:r w:rsidRPr="005747DD">
                              <w:rPr>
                                <w:rFonts w:hint="eastAsia"/>
                              </w:rPr>
                              <w:t>28</w:t>
                            </w:r>
                            <w:r w:rsidRPr="005747DD">
                              <w:rPr>
                                <w:rFonts w:hint="eastAsia"/>
                              </w:rPr>
                              <w:t>万</w:t>
                            </w:r>
                            <w:r w:rsidRPr="005747DD">
                              <w:rPr>
                                <w:rFonts w:hint="eastAsia"/>
                              </w:rPr>
                              <w:t>8741</w:t>
                            </w:r>
                            <w:r w:rsidRPr="005747DD">
                              <w:rPr>
                                <w:rFonts w:hint="eastAsia"/>
                              </w:rPr>
                              <w:t>円でした。しかし実質賃金計算の基礎となる</w:t>
                            </w:r>
                            <w:r w:rsidRPr="005747DD">
                              <w:rPr>
                                <w:rFonts w:hint="eastAsia"/>
                              </w:rPr>
                              <w:t>2023</w:t>
                            </w:r>
                            <w:r w:rsidRPr="005747DD">
                              <w:rPr>
                                <w:rFonts w:hint="eastAsia"/>
                              </w:rPr>
                              <w:t>年</w:t>
                            </w:r>
                            <w:r w:rsidRPr="005747DD">
                              <w:rPr>
                                <w:rFonts w:hint="eastAsia"/>
                              </w:rPr>
                              <w:t>11</w:t>
                            </w:r>
                            <w:r w:rsidRPr="005747DD">
                              <w:rPr>
                                <w:rFonts w:hint="eastAsia"/>
                              </w:rPr>
                              <w:t>月の「消費者物価・『持ち家帰属家賃を除く総合』」は対前年同月比でマイナス</w:t>
                            </w:r>
                            <w:r w:rsidRPr="005747DD">
                              <w:rPr>
                                <w:rFonts w:hint="eastAsia"/>
                              </w:rPr>
                              <w:t>3.3</w:t>
                            </w:r>
                            <w:r w:rsidRPr="005747DD">
                              <w:rPr>
                                <w:rFonts w:hint="eastAsia"/>
                              </w:rPr>
                              <w:t>％、物価指数（</w:t>
                            </w:r>
                            <w:r w:rsidRPr="005747DD">
                              <w:rPr>
                                <w:rFonts w:hint="eastAsia"/>
                              </w:rPr>
                              <w:t>2020</w:t>
                            </w:r>
                            <w:r w:rsidRPr="005747DD">
                              <w:rPr>
                                <w:rFonts w:hint="eastAsia"/>
                              </w:rPr>
                              <w:t>年平均を</w:t>
                            </w:r>
                            <w:r w:rsidRPr="005747DD">
                              <w:rPr>
                                <w:rFonts w:hint="eastAsia"/>
                              </w:rPr>
                              <w:t>100</w:t>
                            </w:r>
                            <w:r w:rsidRPr="005747DD">
                              <w:rPr>
                                <w:rFonts w:hint="eastAsia"/>
                              </w:rPr>
                              <w:t>として）</w:t>
                            </w:r>
                            <w:r w:rsidRPr="005747DD">
                              <w:rPr>
                                <w:rFonts w:hint="eastAsia"/>
                              </w:rPr>
                              <w:t>108.1</w:t>
                            </w:r>
                            <w:r w:rsidRPr="005747DD">
                              <w:rPr>
                                <w:rFonts w:hint="eastAsia"/>
                              </w:rPr>
                              <w:t>でしたので、実質賃金は対前年同月比</w:t>
                            </w:r>
                            <w:r w:rsidRPr="005747DD">
                              <w:rPr>
                                <w:rFonts w:hint="eastAsia"/>
                              </w:rPr>
                              <w:t>3.0</w:t>
                            </w:r>
                            <w:r w:rsidRPr="005747DD">
                              <w:rPr>
                                <w:rFonts w:hint="eastAsia"/>
                              </w:rPr>
                              <w:t>％となりました。それにしても大きな数値です。</w:t>
                            </w:r>
                          </w:p>
                          <w:p w14:paraId="370B3686" w14:textId="77777777" w:rsidR="005747DD" w:rsidRPr="005747DD" w:rsidRDefault="005747DD" w:rsidP="005747DD">
                            <w:pPr>
                              <w:jc w:val="center"/>
                            </w:pPr>
                            <w:r w:rsidRPr="005747DD">
                              <w:rPr>
                                <w:rFonts w:hint="eastAsia"/>
                              </w:rPr>
                              <w:t xml:space="preserve">　就業形態別では一般労働者が名目で</w:t>
                            </w:r>
                            <w:r w:rsidRPr="005747DD">
                              <w:rPr>
                                <w:rFonts w:hint="eastAsia"/>
                              </w:rPr>
                              <w:t>37</w:t>
                            </w:r>
                            <w:r w:rsidRPr="005747DD">
                              <w:rPr>
                                <w:rFonts w:hint="eastAsia"/>
                              </w:rPr>
                              <w:t>万</w:t>
                            </w:r>
                            <w:r w:rsidRPr="005747DD">
                              <w:rPr>
                                <w:rFonts w:hint="eastAsia"/>
                              </w:rPr>
                              <w:t>7001</w:t>
                            </w:r>
                            <w:r w:rsidRPr="005747DD">
                              <w:rPr>
                                <w:rFonts w:hint="eastAsia"/>
                              </w:rPr>
                              <w:t>円・</w:t>
                            </w:r>
                            <w:r w:rsidRPr="005747DD">
                              <w:rPr>
                                <w:rFonts w:hint="eastAsia"/>
                              </w:rPr>
                              <w:t>0.3</w:t>
                            </w:r>
                            <w:r w:rsidRPr="005747DD">
                              <w:rPr>
                                <w:rFonts w:hint="eastAsia"/>
                              </w:rPr>
                              <w:t>％の増加、パートタイム労働者は</w:t>
                            </w:r>
                            <w:r w:rsidRPr="005747DD">
                              <w:rPr>
                                <w:rFonts w:hint="eastAsia"/>
                              </w:rPr>
                              <w:t>2.5</w:t>
                            </w:r>
                            <w:r w:rsidRPr="005747DD">
                              <w:rPr>
                                <w:rFonts w:hint="eastAsia"/>
                              </w:rPr>
                              <w:t>％増</w:t>
                            </w:r>
                            <w:r w:rsidRPr="005747DD">
                              <w:rPr>
                                <w:rFonts w:hint="eastAsia"/>
                              </w:rPr>
                              <w:t>10</w:t>
                            </w:r>
                            <w:r w:rsidRPr="005747DD">
                              <w:rPr>
                                <w:rFonts w:hint="eastAsia"/>
                              </w:rPr>
                              <w:t>万</w:t>
                            </w:r>
                            <w:r w:rsidRPr="005747DD">
                              <w:rPr>
                                <w:rFonts w:hint="eastAsia"/>
                              </w:rPr>
                              <w:t>4253</w:t>
                            </w:r>
                            <w:r w:rsidRPr="005747DD">
                              <w:rPr>
                                <w:rFonts w:hint="eastAsia"/>
                              </w:rPr>
                              <w:t>円でした。</w:t>
                            </w:r>
                          </w:p>
                          <w:p w14:paraId="443786E6" w14:textId="77777777" w:rsidR="005747DD" w:rsidRPr="005747DD" w:rsidRDefault="005747DD" w:rsidP="005747DD">
                            <w:pPr>
                              <w:jc w:val="center"/>
                            </w:pPr>
                            <w:r w:rsidRPr="005747DD">
                              <w:rPr>
                                <w:rFonts w:hint="eastAsia"/>
                              </w:rPr>
                              <w:t xml:space="preserve">　物価問題は今や賃金問題の中核をなします。物価と賃金は一体で闘わなくてはなりません。</w:t>
                            </w:r>
                          </w:p>
                          <w:p w14:paraId="213F05B1" w14:textId="77777777" w:rsidR="005747DD" w:rsidRPr="005747DD" w:rsidRDefault="005747DD" w:rsidP="005747DD">
                            <w:pPr>
                              <w:jc w:val="center"/>
                            </w:pPr>
                          </w:p>
                          <w:p w14:paraId="11077619" w14:textId="77777777" w:rsidR="007F7240" w:rsidRPr="005747DD" w:rsidRDefault="007F7240" w:rsidP="007F7240">
                            <w:pPr>
                              <w:jc w:val="center"/>
                            </w:pPr>
                          </w:p>
                          <w:p w14:paraId="4F262B69" w14:textId="77777777" w:rsidR="007F7240" w:rsidRDefault="007F7240" w:rsidP="007F7240">
                            <w:pPr>
                              <w:jc w:val="center"/>
                            </w:pPr>
                          </w:p>
                          <w:p w14:paraId="19E53F2C" w14:textId="77777777" w:rsidR="007F7240" w:rsidRDefault="007F7240" w:rsidP="007F7240">
                            <w:pPr>
                              <w:jc w:val="center"/>
                            </w:pPr>
                          </w:p>
                          <w:p w14:paraId="635CBB31" w14:textId="77777777" w:rsidR="007F7240" w:rsidRDefault="007F7240" w:rsidP="007F7240">
                            <w:pPr>
                              <w:jc w:val="center"/>
                            </w:pPr>
                          </w:p>
                          <w:p w14:paraId="748A0C9A" w14:textId="77777777" w:rsidR="007F7240" w:rsidRDefault="007F7240" w:rsidP="007F7240">
                            <w:pPr>
                              <w:jc w:val="center"/>
                            </w:pPr>
                          </w:p>
                          <w:p w14:paraId="310937B1" w14:textId="77777777" w:rsidR="007F7240" w:rsidRDefault="007F7240" w:rsidP="007F7240">
                            <w:pPr>
                              <w:jc w:val="center"/>
                            </w:pPr>
                          </w:p>
                          <w:p w14:paraId="25385F9E" w14:textId="77777777" w:rsidR="007F7240" w:rsidRDefault="007F7240" w:rsidP="007F7240">
                            <w:pPr>
                              <w:jc w:val="center"/>
                            </w:pPr>
                          </w:p>
                          <w:p w14:paraId="18C27AC1" w14:textId="77777777" w:rsidR="007F7240" w:rsidRDefault="007F7240" w:rsidP="007F7240">
                            <w:pPr>
                              <w:jc w:val="center"/>
                            </w:pPr>
                          </w:p>
                          <w:p w14:paraId="3194800C" w14:textId="77777777" w:rsidR="007F7240" w:rsidRDefault="007F7240" w:rsidP="007F7240">
                            <w:pPr>
                              <w:jc w:val="center"/>
                            </w:pPr>
                          </w:p>
                          <w:p w14:paraId="28D06A7B" w14:textId="77777777" w:rsidR="007F7240" w:rsidRDefault="007F7240" w:rsidP="007F7240">
                            <w:pPr>
                              <w:jc w:val="center"/>
                            </w:pPr>
                          </w:p>
                          <w:p w14:paraId="18D71695" w14:textId="77777777" w:rsidR="007F7240" w:rsidRDefault="007F7240" w:rsidP="007F7240">
                            <w:pPr>
                              <w:jc w:val="center"/>
                            </w:pPr>
                          </w:p>
                          <w:p w14:paraId="5EE669E9" w14:textId="77777777" w:rsidR="007F7240" w:rsidRDefault="007F7240" w:rsidP="007F7240">
                            <w:pPr>
                              <w:jc w:val="center"/>
                            </w:pPr>
                          </w:p>
                          <w:p w14:paraId="0C321B5B" w14:textId="77777777" w:rsidR="007F7240" w:rsidRDefault="007F7240" w:rsidP="007F7240">
                            <w:pPr>
                              <w:jc w:val="center"/>
                            </w:pPr>
                          </w:p>
                          <w:p w14:paraId="11A8D6DC" w14:textId="77777777" w:rsidR="007F7240" w:rsidRDefault="007F7240" w:rsidP="007F7240">
                            <w:pPr>
                              <w:jc w:val="center"/>
                            </w:pPr>
                          </w:p>
                          <w:p w14:paraId="7163AB8D" w14:textId="77777777" w:rsidR="007F7240" w:rsidRDefault="007F7240" w:rsidP="007F7240">
                            <w:pPr>
                              <w:jc w:val="center"/>
                            </w:pPr>
                          </w:p>
                          <w:p w14:paraId="347CDA4D" w14:textId="77777777" w:rsidR="007F7240" w:rsidRDefault="007F7240" w:rsidP="007F7240">
                            <w:pPr>
                              <w:jc w:val="center"/>
                            </w:pPr>
                          </w:p>
                          <w:p w14:paraId="17CA9FBC" w14:textId="77777777" w:rsidR="007F7240" w:rsidRDefault="007F7240" w:rsidP="007F7240">
                            <w:pPr>
                              <w:jc w:val="center"/>
                            </w:pPr>
                          </w:p>
                          <w:p w14:paraId="6F808425" w14:textId="77777777" w:rsidR="007F7240" w:rsidRDefault="007F7240" w:rsidP="007F7240">
                            <w:pPr>
                              <w:jc w:val="center"/>
                            </w:pPr>
                          </w:p>
                          <w:p w14:paraId="1778B5CD" w14:textId="77777777" w:rsidR="007F7240" w:rsidRDefault="007F7240" w:rsidP="007F7240">
                            <w:pPr>
                              <w:jc w:val="center"/>
                            </w:pPr>
                          </w:p>
                          <w:p w14:paraId="0556B463" w14:textId="77777777" w:rsidR="007F7240" w:rsidRDefault="007F7240" w:rsidP="007F7240">
                            <w:pPr>
                              <w:jc w:val="center"/>
                            </w:pPr>
                          </w:p>
                          <w:p w14:paraId="0CFE1C1C" w14:textId="77777777" w:rsidR="007F7240" w:rsidRDefault="007F7240" w:rsidP="007F7240">
                            <w:pPr>
                              <w:jc w:val="center"/>
                            </w:pPr>
                          </w:p>
                          <w:p w14:paraId="26B2E53E" w14:textId="77777777" w:rsidR="007F7240" w:rsidRDefault="007F7240" w:rsidP="007F7240">
                            <w:pPr>
                              <w:jc w:val="center"/>
                            </w:pPr>
                          </w:p>
                          <w:p w14:paraId="09C89C32" w14:textId="77777777" w:rsidR="007F7240" w:rsidRDefault="007F7240" w:rsidP="007F7240">
                            <w:pPr>
                              <w:jc w:val="center"/>
                            </w:pPr>
                          </w:p>
                          <w:p w14:paraId="20893611" w14:textId="77777777" w:rsidR="007F7240" w:rsidRDefault="007F7240" w:rsidP="007F7240">
                            <w:pPr>
                              <w:jc w:val="center"/>
                            </w:pPr>
                          </w:p>
                          <w:p w14:paraId="5AD32597" w14:textId="77777777" w:rsidR="007F7240" w:rsidRDefault="007F7240" w:rsidP="007F7240">
                            <w:pPr>
                              <w:jc w:val="center"/>
                            </w:pPr>
                          </w:p>
                          <w:p w14:paraId="0A50C58B" w14:textId="77777777" w:rsidR="007F7240" w:rsidRDefault="007F7240" w:rsidP="007F7240">
                            <w:pPr>
                              <w:jc w:val="center"/>
                            </w:pPr>
                          </w:p>
                          <w:p w14:paraId="27934B21" w14:textId="77777777" w:rsidR="007F7240" w:rsidRDefault="007F7240" w:rsidP="007F7240">
                            <w:pPr>
                              <w:jc w:val="center"/>
                            </w:pPr>
                          </w:p>
                          <w:p w14:paraId="581297FC" w14:textId="77777777" w:rsidR="007F7240" w:rsidRDefault="007F7240" w:rsidP="007F7240">
                            <w:pPr>
                              <w:jc w:val="center"/>
                            </w:pPr>
                          </w:p>
                          <w:p w14:paraId="08C940AD" w14:textId="77777777" w:rsidR="007F7240" w:rsidRDefault="007F7240" w:rsidP="007F7240">
                            <w:pPr>
                              <w:jc w:val="center"/>
                            </w:pPr>
                          </w:p>
                          <w:p w14:paraId="6D446BE9" w14:textId="77777777" w:rsidR="007F7240" w:rsidRDefault="007F7240" w:rsidP="007F7240">
                            <w:pPr>
                              <w:jc w:val="center"/>
                            </w:pPr>
                          </w:p>
                          <w:p w14:paraId="3765057B" w14:textId="77777777" w:rsidR="007F7240" w:rsidRDefault="007F7240" w:rsidP="007F7240">
                            <w:pPr>
                              <w:jc w:val="center"/>
                            </w:pPr>
                          </w:p>
                          <w:p w14:paraId="680D7CE7" w14:textId="77777777" w:rsidR="007F7240" w:rsidRDefault="007F7240" w:rsidP="007F7240">
                            <w:pPr>
                              <w:jc w:val="center"/>
                            </w:pPr>
                          </w:p>
                          <w:p w14:paraId="33CCA8C9" w14:textId="77777777" w:rsidR="007F7240" w:rsidRDefault="007F7240" w:rsidP="007F7240">
                            <w:pPr>
                              <w:jc w:val="center"/>
                            </w:pPr>
                          </w:p>
                          <w:p w14:paraId="74CADB2E" w14:textId="77777777" w:rsidR="007F7240" w:rsidRDefault="007F7240" w:rsidP="007F7240">
                            <w:pPr>
                              <w:jc w:val="center"/>
                            </w:pPr>
                          </w:p>
                          <w:p w14:paraId="3EE68465" w14:textId="77777777" w:rsidR="007F7240" w:rsidRDefault="007F7240" w:rsidP="007F7240">
                            <w:pPr>
                              <w:jc w:val="center"/>
                            </w:pPr>
                          </w:p>
                          <w:p w14:paraId="2BDD2F4B" w14:textId="77777777" w:rsidR="007F7240" w:rsidRDefault="007F7240" w:rsidP="007F7240">
                            <w:pPr>
                              <w:jc w:val="center"/>
                            </w:pPr>
                          </w:p>
                          <w:p w14:paraId="51051D47" w14:textId="77777777" w:rsidR="007F7240" w:rsidRDefault="007F7240" w:rsidP="007F7240">
                            <w:pPr>
                              <w:jc w:val="center"/>
                            </w:pPr>
                          </w:p>
                          <w:p w14:paraId="79097F98" w14:textId="77777777" w:rsidR="007F7240" w:rsidRDefault="007F7240" w:rsidP="007F7240">
                            <w:pPr>
                              <w:jc w:val="center"/>
                            </w:pPr>
                          </w:p>
                          <w:p w14:paraId="10E139F3" w14:textId="77777777" w:rsidR="007F7240" w:rsidRDefault="007F7240" w:rsidP="007F7240">
                            <w:pPr>
                              <w:jc w:val="center"/>
                            </w:pPr>
                          </w:p>
                          <w:p w14:paraId="57566F79" w14:textId="77777777" w:rsidR="007F7240" w:rsidRDefault="007F7240" w:rsidP="007F72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B8B93" id="正方形/長方形 3" o:spid="_x0000_s1030" style="position:absolute;left:0;text-align:left;margin-left:-97.5pt;margin-top:440.25pt;width:366pt;height:231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UPcQIAAEkFAAAOAAAAZHJzL2Uyb0RvYy54bWysVFtr2zAUfh/sPwi9r07S9BbqlJDSMSht&#10;WDv6rMhSbJB1tCMldvbrdyQ7TteWPYy92Of6nbuub9rasJ1CX4HN+fhkxJmyEorKbnL+4/nuyyVn&#10;PghbCANW5XyvPL+Zf/503biZmkAJplDICMT6WeNyXobgZlnmZalq4U/AKUtKDViLQCxusgJFQ+i1&#10;ySaj0XnWABYOQSrvSXrbKfk84WutZHjU2qvATM4pt5C+mL7r+M3m12K2QeHKSvZpiH/IohaVpaAD&#10;1K0Igm2xegdVVxLBgw4nEuoMtK6kSjVQNePRm2qeSuFUqoWa493QJv//YOXD7smtkNrQOD/zRMYq&#10;Wo11/FN+rE3N2g/NUm1gkoTT8+klTYAzSbrJ1enpBTGEkx3dHfrwVUHNIpFzpGmkJondvQ+d6cEk&#10;RrNwVxmTJmLsHwLCjJLsmGOiwt6oaGfsd6VZVVBWkxQgrY9aGmQ7QYMXUiobxp2qFIXqxOOz0ZDy&#10;4JEKSIARWVNCA3YPEFfzPXZXTm8fXVXavsF59LfEOufBI0UGGwbnurKAHwEYqqqP3NkfmtS1JnYp&#10;tOuWekMDi5ZRsoZiv0KG0F2Dd/KuogHdCx9WAmn9aah00uGRPtpAk3PoKc5KwF8fyaM9bSVpOWvo&#10;nHLuf24FKs7MN0v7ejWeTuP9JWZ6djEhBl9r1q81dlsvgQY3psfDyURG+2AOpEaoX+jyFzEqqYSV&#10;FDvnMuCBWYbuzOntkGqxSGZ0c06Ee/vkZASPfY4L+Ny+CHT9lgZa8Ac4nJ6YvVnWzjZ6WlhsA+gq&#10;bfKxr/0E6F7TKvVvS3wQXvPJ6vgCzn8DAAD//wMAUEsDBBQABgAIAAAAIQCLBbuO4gAAAA0BAAAP&#10;AAAAZHJzL2Rvd25yZXYueG1sTI/LTsMwEEX3SPyDNUjsWqctgRDiVICEEOoC0Za9Y7tJRDyObOfR&#10;v2dYleXMHN05t9jOtmOj8aF1KGC1TIAZVE63WAs4Ht4WGbAQJWrZOTQCzibAtry+KmSu3YRfZtzH&#10;mlEIhlwKaGLsc86DaoyVYel6g3Q7OW9lpNHXXHs5Ubjt+DpJ7rmVLdKHRvbmtTHqZz9YAd/u9DJZ&#10;VeHHeP5sh/edVyrbCXF7Mz8/AYtmjhcY/vRJHUpyqtyAOrBOwGL1mFKZKCDLkhQYIenmgTYVsZu7&#10;dQq8LPj/FuUvAAAA//8DAFBLAQItABQABgAIAAAAIQC2gziS/gAAAOEBAAATAAAAAAAAAAAAAAAA&#10;AAAAAABbQ29udGVudF9UeXBlc10ueG1sUEsBAi0AFAAGAAgAAAAhADj9If/WAAAAlAEAAAsAAAAA&#10;AAAAAAAAAAAALwEAAF9yZWxzLy5yZWxzUEsBAi0AFAAGAAgAAAAhAF5MFQ9xAgAASQUAAA4AAAAA&#10;AAAAAAAAAAAALgIAAGRycy9lMm9Eb2MueG1sUEsBAi0AFAAGAAgAAAAhAIsFu47iAAAADQEAAA8A&#10;AAAAAAAAAAAAAAAAywQAAGRycy9kb3ducmV2LnhtbFBLBQYAAAAABAAEAPMAAADaBQAAAAA=&#10;" filled="f" stroked="f" strokeweight="1pt">
                <v:textbox>
                  <w:txbxContent>
                    <w:p w14:paraId="5D6ADA62" w14:textId="361153EA" w:rsidR="00D524E7" w:rsidRPr="00D524E7" w:rsidRDefault="00E71045" w:rsidP="00D524E7">
                      <w:pPr>
                        <w:rPr>
                          <w:rFonts w:ascii="HGP創英角ﾎﾟｯﾌﾟ体" w:eastAsia="HGP創英角ﾎﾟｯﾌﾟ体" w:hAnsi="HGP創英角ﾎﾟｯﾌﾟ体"/>
                          <w:color w:val="000000"/>
                          <w:sz w:val="52"/>
                          <w:szCs w:val="52"/>
                          <w:bdr w:val="single" w:sz="4" w:space="0" w:color="auto"/>
                        </w:rPr>
                      </w:pPr>
                      <w:r>
                        <w:rPr>
                          <w:rFonts w:ascii="HGP創英角ﾎﾟｯﾌﾟ体" w:eastAsia="HGP創英角ﾎﾟｯﾌﾟ体" w:hAnsi="HGP創英角ﾎﾟｯﾌﾟ体" w:hint="eastAsia"/>
                          <w:color w:val="000000"/>
                          <w:sz w:val="52"/>
                          <w:szCs w:val="52"/>
                          <w:bdr w:val="single" w:sz="4" w:space="0" w:color="auto"/>
                        </w:rPr>
                        <w:t>実質</w:t>
                      </w:r>
                      <w:r w:rsidR="00D524E7" w:rsidRPr="00D524E7">
                        <w:rPr>
                          <w:rFonts w:ascii="HGP創英角ﾎﾟｯﾌﾟ体" w:eastAsia="HGP創英角ﾎﾟｯﾌﾟ体" w:hAnsi="HGP創英角ﾎﾟｯﾌﾟ体" w:hint="eastAsia"/>
                          <w:color w:val="000000"/>
                          <w:sz w:val="52"/>
                          <w:szCs w:val="52"/>
                          <w:bdr w:val="single" w:sz="4" w:space="0" w:color="auto"/>
                        </w:rPr>
                        <w:t>賃金</w:t>
                      </w:r>
                    </w:p>
                    <w:p w14:paraId="18F6F6A6" w14:textId="28809345" w:rsidR="00D524E7" w:rsidRPr="00E71045" w:rsidRDefault="00D524E7" w:rsidP="00D524E7">
                      <w:pPr>
                        <w:rPr>
                          <w:rFonts w:ascii="BIZ UDPゴシック" w:eastAsia="BIZ UDPゴシック" w:hAnsi="BIZ UDPゴシック"/>
                          <w:b/>
                          <w:bCs/>
                          <w:color w:val="000000"/>
                          <w:sz w:val="32"/>
                          <w:szCs w:val="32"/>
                        </w:rPr>
                      </w:pPr>
                      <w:r w:rsidRPr="00E71045">
                        <w:rPr>
                          <w:rFonts w:ascii="BIZ UDPゴシック" w:eastAsia="BIZ UDPゴシック" w:hAnsi="BIZ UDPゴシック"/>
                          <w:color w:val="000000"/>
                          <w:sz w:val="32"/>
                          <w:szCs w:val="32"/>
                        </w:rPr>
                        <w:t>11</w:t>
                      </w:r>
                      <w:r w:rsidRPr="00E71045">
                        <w:rPr>
                          <w:rFonts w:ascii="BIZ UDPゴシック" w:eastAsia="BIZ UDPゴシック" w:hAnsi="BIZ UDPゴシック" w:hint="eastAsia"/>
                          <w:color w:val="000000"/>
                          <w:sz w:val="32"/>
                          <w:szCs w:val="32"/>
                        </w:rPr>
                        <w:t>月の実質賃金は対前年同月比3.0％のマイナス</w:t>
                      </w:r>
                      <w:r w:rsidR="00E71045">
                        <w:rPr>
                          <w:rFonts w:ascii="BIZ UDPゴシック" w:eastAsia="BIZ UDPゴシック" w:hAnsi="BIZ UDPゴシック" w:hint="eastAsia"/>
                          <w:color w:val="000000"/>
                          <w:sz w:val="32"/>
                          <w:szCs w:val="32"/>
                        </w:rPr>
                        <w:t>です！</w:t>
                      </w:r>
                      <w:r w:rsidRPr="00E71045">
                        <w:rPr>
                          <w:rFonts w:ascii="BIZ UDPゴシック" w:eastAsia="BIZ UDPゴシック" w:hAnsi="BIZ UDPゴシック" w:hint="eastAsia"/>
                          <w:color w:val="000000"/>
                          <w:sz w:val="32"/>
                          <w:szCs w:val="32"/>
                        </w:rPr>
                        <w:t xml:space="preserve">　</w:t>
                      </w:r>
                      <w:r w:rsidRPr="00E71045">
                        <w:rPr>
                          <w:rFonts w:ascii="BIZ UDPゴシック" w:eastAsia="BIZ UDPゴシック" w:hAnsi="BIZ UDPゴシック" w:hint="eastAsia"/>
                          <w:b/>
                          <w:bCs/>
                          <w:color w:val="000000"/>
                          <w:sz w:val="32"/>
                          <w:szCs w:val="32"/>
                        </w:rPr>
                        <w:t>20ヵ月連続のマイナス＝１月1</w:t>
                      </w:r>
                      <w:r w:rsidRPr="00E71045">
                        <w:rPr>
                          <w:rFonts w:ascii="BIZ UDPゴシック" w:eastAsia="BIZ UDPゴシック" w:hAnsi="BIZ UDPゴシック"/>
                          <w:b/>
                          <w:bCs/>
                          <w:color w:val="000000"/>
                          <w:sz w:val="32"/>
                          <w:szCs w:val="32"/>
                        </w:rPr>
                        <w:t>0</w:t>
                      </w:r>
                      <w:r w:rsidRPr="00E71045">
                        <w:rPr>
                          <w:rFonts w:ascii="BIZ UDPゴシック" w:eastAsia="BIZ UDPゴシック" w:hAnsi="BIZ UDPゴシック" w:hint="eastAsia"/>
                          <w:b/>
                          <w:bCs/>
                          <w:color w:val="000000"/>
                          <w:sz w:val="32"/>
                          <w:szCs w:val="32"/>
                        </w:rPr>
                        <w:t>日</w:t>
                      </w:r>
                      <w:r w:rsidR="00E71045">
                        <w:rPr>
                          <w:rFonts w:ascii="BIZ UDPゴシック" w:eastAsia="BIZ UDPゴシック" w:hAnsi="BIZ UDPゴシック" w:hint="eastAsia"/>
                          <w:b/>
                          <w:bCs/>
                          <w:color w:val="000000"/>
                          <w:sz w:val="32"/>
                          <w:szCs w:val="32"/>
                        </w:rPr>
                        <w:t>に</w:t>
                      </w:r>
                      <w:r w:rsidRPr="00E71045">
                        <w:rPr>
                          <w:rFonts w:ascii="BIZ UDPゴシック" w:eastAsia="BIZ UDPゴシック" w:hAnsi="BIZ UDPゴシック" w:hint="eastAsia"/>
                          <w:b/>
                          <w:bCs/>
                          <w:color w:val="000000"/>
                          <w:sz w:val="32"/>
                          <w:szCs w:val="32"/>
                        </w:rPr>
                        <w:t>厚労省「毎月勤労統計」で明らかに</w:t>
                      </w:r>
                    </w:p>
                    <w:p w14:paraId="5561105A" w14:textId="77777777" w:rsidR="00D524E7" w:rsidRPr="00D524E7" w:rsidRDefault="00D524E7" w:rsidP="00D524E7">
                      <w:pPr>
                        <w:rPr>
                          <w:b/>
                          <w:bCs/>
                          <w:color w:val="000000"/>
                          <w:sz w:val="26"/>
                          <w:szCs w:val="26"/>
                        </w:rPr>
                      </w:pPr>
                      <w:r w:rsidRPr="00D524E7">
                        <w:rPr>
                          <w:rFonts w:hint="eastAsia"/>
                          <w:b/>
                          <w:bCs/>
                          <w:color w:val="000000"/>
                          <w:sz w:val="26"/>
                          <w:szCs w:val="26"/>
                        </w:rPr>
                        <w:t>↑</w:t>
                      </w:r>
                      <w:bookmarkStart w:id="3" w:name="_Hlk155858059"/>
                      <w:r w:rsidRPr="00D524E7">
                        <w:rPr>
                          <w:rFonts w:hint="eastAsia"/>
                          <w:b/>
                          <w:bCs/>
                          <w:color w:val="000000"/>
                          <w:sz w:val="26"/>
                          <w:szCs w:val="26"/>
                        </w:rPr>
                        <w:t>実質賃金計算の基礎となる</w:t>
                      </w:r>
                      <w:r w:rsidRPr="00D524E7">
                        <w:rPr>
                          <w:rFonts w:hint="eastAsia"/>
                          <w:b/>
                          <w:bCs/>
                          <w:color w:val="000000"/>
                          <w:sz w:val="26"/>
                          <w:szCs w:val="26"/>
                        </w:rPr>
                        <w:t>2023</w:t>
                      </w:r>
                      <w:r w:rsidRPr="00D524E7">
                        <w:rPr>
                          <w:rFonts w:hint="eastAsia"/>
                          <w:b/>
                          <w:bCs/>
                          <w:color w:val="000000"/>
                          <w:sz w:val="26"/>
                          <w:szCs w:val="26"/>
                        </w:rPr>
                        <w:t>年</w:t>
                      </w:r>
                      <w:r w:rsidRPr="00D524E7">
                        <w:rPr>
                          <w:rFonts w:hint="eastAsia"/>
                          <w:b/>
                          <w:bCs/>
                          <w:color w:val="000000"/>
                          <w:sz w:val="26"/>
                          <w:szCs w:val="26"/>
                        </w:rPr>
                        <w:t>11</w:t>
                      </w:r>
                      <w:r w:rsidRPr="00D524E7">
                        <w:rPr>
                          <w:rFonts w:hint="eastAsia"/>
                          <w:b/>
                          <w:bCs/>
                          <w:color w:val="000000"/>
                          <w:sz w:val="26"/>
                          <w:szCs w:val="26"/>
                        </w:rPr>
                        <w:t>月の「消費者物価・『持ち家帰属家賃を除く総合』」は対前年同月比でマイナス</w:t>
                      </w:r>
                      <w:r w:rsidRPr="00D524E7">
                        <w:rPr>
                          <w:rFonts w:hint="eastAsia"/>
                          <w:b/>
                          <w:bCs/>
                          <w:color w:val="000000"/>
                          <w:sz w:val="26"/>
                          <w:szCs w:val="26"/>
                        </w:rPr>
                        <w:t>3.3</w:t>
                      </w:r>
                      <w:r w:rsidRPr="00D524E7">
                        <w:rPr>
                          <w:rFonts w:hint="eastAsia"/>
                          <w:b/>
                          <w:bCs/>
                          <w:color w:val="000000"/>
                          <w:sz w:val="26"/>
                          <w:szCs w:val="26"/>
                        </w:rPr>
                        <w:t>％、物価指数（</w:t>
                      </w:r>
                      <w:r w:rsidRPr="00D524E7">
                        <w:rPr>
                          <w:rFonts w:hint="eastAsia"/>
                          <w:b/>
                          <w:bCs/>
                          <w:color w:val="000000"/>
                          <w:sz w:val="26"/>
                          <w:szCs w:val="26"/>
                        </w:rPr>
                        <w:t>2020</w:t>
                      </w:r>
                      <w:r w:rsidRPr="00D524E7">
                        <w:rPr>
                          <w:rFonts w:hint="eastAsia"/>
                          <w:b/>
                          <w:bCs/>
                          <w:color w:val="000000"/>
                          <w:sz w:val="26"/>
                          <w:szCs w:val="26"/>
                        </w:rPr>
                        <w:t>年平均を</w:t>
                      </w:r>
                      <w:r w:rsidRPr="00D524E7">
                        <w:rPr>
                          <w:rFonts w:hint="eastAsia"/>
                          <w:b/>
                          <w:bCs/>
                          <w:color w:val="000000"/>
                          <w:sz w:val="26"/>
                          <w:szCs w:val="26"/>
                        </w:rPr>
                        <w:t>100</w:t>
                      </w:r>
                      <w:r w:rsidRPr="00D524E7">
                        <w:rPr>
                          <w:rFonts w:hint="eastAsia"/>
                          <w:b/>
                          <w:bCs/>
                          <w:color w:val="000000"/>
                          <w:sz w:val="26"/>
                          <w:szCs w:val="26"/>
                        </w:rPr>
                        <w:t>として）はなんと</w:t>
                      </w:r>
                      <w:r w:rsidRPr="00D524E7">
                        <w:rPr>
                          <w:rFonts w:hint="eastAsia"/>
                          <w:b/>
                          <w:bCs/>
                          <w:color w:val="000000"/>
                          <w:sz w:val="26"/>
                          <w:szCs w:val="26"/>
                        </w:rPr>
                        <w:t>108.1</w:t>
                      </w:r>
                      <w:r w:rsidRPr="00D524E7">
                        <w:rPr>
                          <w:rFonts w:hint="eastAsia"/>
                          <w:b/>
                          <w:bCs/>
                          <w:color w:val="000000"/>
                          <w:sz w:val="26"/>
                          <w:szCs w:val="26"/>
                        </w:rPr>
                        <w:t>でした。</w:t>
                      </w:r>
                    </w:p>
                    <w:bookmarkEnd w:id="3"/>
                    <w:p w14:paraId="07BD2291" w14:textId="77777777" w:rsidR="00D524E7" w:rsidRPr="00D524E7" w:rsidRDefault="00D524E7" w:rsidP="00D524E7">
                      <w:pPr>
                        <w:rPr>
                          <w:color w:val="000000"/>
                        </w:rPr>
                      </w:pPr>
                      <w:r w:rsidRPr="00D524E7">
                        <w:rPr>
                          <w:rFonts w:hint="eastAsia"/>
                          <w:color w:val="000000"/>
                        </w:rPr>
                        <w:t xml:space="preserve">　</w:t>
                      </w:r>
                    </w:p>
                    <w:p w14:paraId="7DE3CE4B" w14:textId="46F98D66" w:rsidR="00D524E7" w:rsidRPr="00D524E7" w:rsidRDefault="00D524E7" w:rsidP="00D524E7">
                      <w:pPr>
                        <w:ind w:firstLineChars="100" w:firstLine="210"/>
                        <w:rPr>
                          <w:color w:val="000000"/>
                        </w:rPr>
                      </w:pPr>
                      <w:r>
                        <w:rPr>
                          <w:rFonts w:hint="eastAsia"/>
                          <w:color w:val="000000"/>
                        </w:rPr>
                        <w:t>１月</w:t>
                      </w:r>
                      <w:r>
                        <w:rPr>
                          <w:rFonts w:hint="eastAsia"/>
                          <w:color w:val="000000"/>
                        </w:rPr>
                        <w:t>10</w:t>
                      </w:r>
                      <w:r>
                        <w:rPr>
                          <w:rFonts w:hint="eastAsia"/>
                          <w:color w:val="000000"/>
                        </w:rPr>
                        <w:t>日、</w:t>
                      </w:r>
                      <w:r w:rsidRPr="00D524E7">
                        <w:rPr>
                          <w:rFonts w:hint="eastAsia"/>
                          <w:color w:val="000000"/>
                        </w:rPr>
                        <w:t>厚労省発表の「毎月勤労統計調査」によれば、</w:t>
                      </w:r>
                      <w:r w:rsidRPr="00D524E7">
                        <w:rPr>
                          <w:rFonts w:hint="eastAsia"/>
                          <w:color w:val="000000"/>
                        </w:rPr>
                        <w:t>2023</w:t>
                      </w:r>
                      <w:r w:rsidRPr="00D524E7">
                        <w:rPr>
                          <w:rFonts w:hint="eastAsia"/>
                          <w:color w:val="000000"/>
                        </w:rPr>
                        <w:t>年</w:t>
                      </w:r>
                      <w:r w:rsidRPr="00D524E7">
                        <w:rPr>
                          <w:rFonts w:hint="eastAsia"/>
                          <w:color w:val="000000"/>
                        </w:rPr>
                        <w:t>11</w:t>
                      </w:r>
                      <w:r w:rsidRPr="00D524E7">
                        <w:rPr>
                          <w:rFonts w:hint="eastAsia"/>
                          <w:color w:val="000000"/>
                        </w:rPr>
                        <w:t>月の実質賃金は前年同月比で</w:t>
                      </w:r>
                      <w:r w:rsidRPr="00D524E7">
                        <w:rPr>
                          <w:rFonts w:hint="eastAsia"/>
                          <w:color w:val="000000"/>
                        </w:rPr>
                        <w:t>3.0</w:t>
                      </w:r>
                      <w:r w:rsidRPr="00D524E7">
                        <w:rPr>
                          <w:rFonts w:hint="eastAsia"/>
                          <w:color w:val="000000"/>
                        </w:rPr>
                        <w:t>％のマイナスでした。対前年同月比はこれで</w:t>
                      </w:r>
                      <w:r w:rsidRPr="00D524E7">
                        <w:rPr>
                          <w:rFonts w:hint="eastAsia"/>
                          <w:color w:val="000000"/>
                        </w:rPr>
                        <w:t>20</w:t>
                      </w:r>
                      <w:r w:rsidRPr="00D524E7">
                        <w:rPr>
                          <w:rFonts w:hint="eastAsia"/>
                          <w:color w:val="000000"/>
                        </w:rPr>
                        <w:t>か月連続マイナスです。</w:t>
                      </w:r>
                    </w:p>
                    <w:p w14:paraId="276E073D" w14:textId="77777777" w:rsidR="00D524E7" w:rsidRPr="00D524E7" w:rsidRDefault="00D524E7" w:rsidP="00D524E7">
                      <w:pPr>
                        <w:rPr>
                          <w:color w:val="000000"/>
                        </w:rPr>
                      </w:pPr>
                      <w:r w:rsidRPr="00D524E7">
                        <w:rPr>
                          <w:rFonts w:hint="eastAsia"/>
                          <w:color w:val="000000"/>
                        </w:rPr>
                        <w:t xml:space="preserve">　基本給と残業代などを合わせた</w:t>
                      </w:r>
                      <w:r w:rsidRPr="00D524E7">
                        <w:rPr>
                          <w:rFonts w:hint="eastAsia"/>
                          <w:color w:val="000000"/>
                        </w:rPr>
                        <w:t>11</w:t>
                      </w:r>
                      <w:r w:rsidRPr="00D524E7">
                        <w:rPr>
                          <w:rFonts w:hint="eastAsia"/>
                          <w:color w:val="000000"/>
                        </w:rPr>
                        <w:t>月の名目賃金は、労働者一人当たり平均で</w:t>
                      </w:r>
                      <w:r w:rsidRPr="00D524E7">
                        <w:rPr>
                          <w:rFonts w:hint="eastAsia"/>
                          <w:color w:val="000000"/>
                        </w:rPr>
                        <w:t>0.2</w:t>
                      </w:r>
                      <w:r w:rsidRPr="00D524E7">
                        <w:rPr>
                          <w:rFonts w:hint="eastAsia"/>
                          <w:color w:val="000000"/>
                        </w:rPr>
                        <w:t>％増の</w:t>
                      </w:r>
                      <w:r w:rsidRPr="00D524E7">
                        <w:rPr>
                          <w:rFonts w:hint="eastAsia"/>
                          <w:color w:val="000000"/>
                        </w:rPr>
                        <w:t>28</w:t>
                      </w:r>
                      <w:r w:rsidRPr="00D524E7">
                        <w:rPr>
                          <w:rFonts w:hint="eastAsia"/>
                          <w:color w:val="000000"/>
                        </w:rPr>
                        <w:t>万</w:t>
                      </w:r>
                      <w:r w:rsidRPr="00D524E7">
                        <w:rPr>
                          <w:rFonts w:hint="eastAsia"/>
                          <w:color w:val="000000"/>
                        </w:rPr>
                        <w:t>8741</w:t>
                      </w:r>
                      <w:r w:rsidRPr="00D524E7">
                        <w:rPr>
                          <w:rFonts w:hint="eastAsia"/>
                          <w:color w:val="000000"/>
                        </w:rPr>
                        <w:t>円でした。しかし実質賃金計算の基礎となる</w:t>
                      </w:r>
                      <w:r w:rsidRPr="00D524E7">
                        <w:rPr>
                          <w:rFonts w:hint="eastAsia"/>
                          <w:color w:val="000000"/>
                        </w:rPr>
                        <w:t>2023</w:t>
                      </w:r>
                      <w:r w:rsidRPr="00D524E7">
                        <w:rPr>
                          <w:rFonts w:hint="eastAsia"/>
                          <w:color w:val="000000"/>
                        </w:rPr>
                        <w:t>年</w:t>
                      </w:r>
                      <w:r w:rsidRPr="00D524E7">
                        <w:rPr>
                          <w:rFonts w:hint="eastAsia"/>
                          <w:color w:val="000000"/>
                        </w:rPr>
                        <w:t>11</w:t>
                      </w:r>
                      <w:r w:rsidRPr="00D524E7">
                        <w:rPr>
                          <w:rFonts w:hint="eastAsia"/>
                          <w:color w:val="000000"/>
                        </w:rPr>
                        <w:t>月の「消費者物価・『持ち家帰属家賃を除く総合』」は対前年同月比でマイナス</w:t>
                      </w:r>
                      <w:r w:rsidRPr="00D524E7">
                        <w:rPr>
                          <w:rFonts w:hint="eastAsia"/>
                          <w:color w:val="000000"/>
                        </w:rPr>
                        <w:t>3.3</w:t>
                      </w:r>
                      <w:r w:rsidRPr="00D524E7">
                        <w:rPr>
                          <w:rFonts w:hint="eastAsia"/>
                          <w:color w:val="000000"/>
                        </w:rPr>
                        <w:t>％、物価指数（</w:t>
                      </w:r>
                      <w:r w:rsidRPr="00D524E7">
                        <w:rPr>
                          <w:rFonts w:hint="eastAsia"/>
                          <w:color w:val="000000"/>
                        </w:rPr>
                        <w:t>2020</w:t>
                      </w:r>
                      <w:r w:rsidRPr="00D524E7">
                        <w:rPr>
                          <w:rFonts w:hint="eastAsia"/>
                          <w:color w:val="000000"/>
                        </w:rPr>
                        <w:t>年平均を</w:t>
                      </w:r>
                      <w:r w:rsidRPr="00D524E7">
                        <w:rPr>
                          <w:rFonts w:hint="eastAsia"/>
                          <w:color w:val="000000"/>
                        </w:rPr>
                        <w:t>100</w:t>
                      </w:r>
                      <w:r w:rsidRPr="00D524E7">
                        <w:rPr>
                          <w:rFonts w:hint="eastAsia"/>
                          <w:color w:val="000000"/>
                        </w:rPr>
                        <w:t>として）</w:t>
                      </w:r>
                      <w:r w:rsidRPr="00D524E7">
                        <w:rPr>
                          <w:rFonts w:hint="eastAsia"/>
                          <w:color w:val="000000"/>
                        </w:rPr>
                        <w:t>108.1</w:t>
                      </w:r>
                      <w:r w:rsidRPr="00D524E7">
                        <w:rPr>
                          <w:rFonts w:hint="eastAsia"/>
                          <w:color w:val="000000"/>
                        </w:rPr>
                        <w:t>でしたので、実質賃金は対前年同月比</w:t>
                      </w:r>
                      <w:r w:rsidRPr="00D524E7">
                        <w:rPr>
                          <w:rFonts w:hint="eastAsia"/>
                          <w:color w:val="000000"/>
                        </w:rPr>
                        <w:t>3.0</w:t>
                      </w:r>
                      <w:r w:rsidRPr="00D524E7">
                        <w:rPr>
                          <w:rFonts w:hint="eastAsia"/>
                          <w:color w:val="000000"/>
                        </w:rPr>
                        <w:t>％となりました。それにしても大きな数値です。</w:t>
                      </w:r>
                    </w:p>
                    <w:p w14:paraId="02770896" w14:textId="0CABF2C2" w:rsidR="00D524E7" w:rsidRPr="00D524E7" w:rsidRDefault="00D524E7" w:rsidP="00E71045">
                      <w:pPr>
                        <w:rPr>
                          <w:color w:val="000000"/>
                        </w:rPr>
                      </w:pPr>
                      <w:r w:rsidRPr="00D524E7">
                        <w:rPr>
                          <w:rFonts w:hint="eastAsia"/>
                          <w:color w:val="000000"/>
                        </w:rPr>
                        <w:t xml:space="preserve">　</w:t>
                      </w:r>
                    </w:p>
                    <w:p w14:paraId="540EAF0C" w14:textId="77777777" w:rsidR="00D524E7" w:rsidRPr="00D524E7" w:rsidRDefault="00D524E7" w:rsidP="005747DD">
                      <w:pPr>
                        <w:rPr>
                          <w:color w:val="000000"/>
                        </w:rPr>
                      </w:pPr>
                    </w:p>
                    <w:p w14:paraId="79AFEF7D" w14:textId="77777777" w:rsidR="00D524E7" w:rsidRDefault="00D524E7" w:rsidP="005747DD">
                      <w:pPr>
                        <w:rPr>
                          <w:color w:val="000000"/>
                        </w:rPr>
                      </w:pPr>
                    </w:p>
                    <w:p w14:paraId="680EF0B8" w14:textId="77777777" w:rsidR="00D524E7" w:rsidRDefault="00D524E7" w:rsidP="005747DD">
                      <w:pPr>
                        <w:rPr>
                          <w:color w:val="000000"/>
                        </w:rPr>
                      </w:pPr>
                    </w:p>
                    <w:p w14:paraId="452D2736" w14:textId="77777777" w:rsidR="00D524E7" w:rsidRDefault="00D524E7" w:rsidP="005747DD">
                      <w:pPr>
                        <w:rPr>
                          <w:color w:val="000000"/>
                        </w:rPr>
                      </w:pPr>
                    </w:p>
                    <w:p w14:paraId="4AD5DC29" w14:textId="77777777" w:rsidR="00D524E7" w:rsidRDefault="00D524E7" w:rsidP="005747DD">
                      <w:pPr>
                        <w:rPr>
                          <w:color w:val="000000"/>
                        </w:rPr>
                      </w:pPr>
                    </w:p>
                    <w:p w14:paraId="0D88EF6B" w14:textId="77777777" w:rsidR="00D524E7" w:rsidRDefault="00D524E7" w:rsidP="005747DD">
                      <w:pPr>
                        <w:rPr>
                          <w:color w:val="000000"/>
                        </w:rPr>
                      </w:pPr>
                    </w:p>
                    <w:p w14:paraId="43C7CB3A" w14:textId="77777777" w:rsidR="00D524E7" w:rsidRDefault="00D524E7" w:rsidP="005747DD">
                      <w:pPr>
                        <w:rPr>
                          <w:color w:val="000000"/>
                        </w:rPr>
                      </w:pPr>
                    </w:p>
                    <w:p w14:paraId="518FC913" w14:textId="77777777" w:rsidR="00D524E7" w:rsidRDefault="00D524E7" w:rsidP="005747DD">
                      <w:pPr>
                        <w:rPr>
                          <w:color w:val="000000"/>
                        </w:rPr>
                      </w:pPr>
                    </w:p>
                    <w:p w14:paraId="6F10E8FB" w14:textId="77777777" w:rsidR="00D524E7" w:rsidRDefault="00D524E7" w:rsidP="005747DD">
                      <w:pPr>
                        <w:rPr>
                          <w:color w:val="000000"/>
                        </w:rPr>
                      </w:pPr>
                    </w:p>
                    <w:p w14:paraId="4829CF66" w14:textId="77777777" w:rsidR="00D524E7" w:rsidRDefault="00D524E7" w:rsidP="005747DD">
                      <w:pPr>
                        <w:rPr>
                          <w:color w:val="000000"/>
                        </w:rPr>
                      </w:pPr>
                    </w:p>
                    <w:p w14:paraId="1B9DE6E6" w14:textId="77777777" w:rsidR="00D524E7" w:rsidRDefault="00D524E7" w:rsidP="005747DD">
                      <w:pPr>
                        <w:rPr>
                          <w:color w:val="000000"/>
                        </w:rPr>
                      </w:pPr>
                    </w:p>
                    <w:p w14:paraId="56ECFE7E" w14:textId="77777777" w:rsidR="00D524E7" w:rsidRDefault="00D524E7" w:rsidP="005747DD">
                      <w:pPr>
                        <w:rPr>
                          <w:color w:val="000000"/>
                        </w:rPr>
                      </w:pPr>
                    </w:p>
                    <w:p w14:paraId="656E310D" w14:textId="77777777" w:rsidR="00D524E7" w:rsidRDefault="00D524E7" w:rsidP="005747DD">
                      <w:pPr>
                        <w:rPr>
                          <w:color w:val="000000"/>
                        </w:rPr>
                      </w:pPr>
                    </w:p>
                    <w:p w14:paraId="2F2E32F8" w14:textId="77777777" w:rsidR="00D524E7" w:rsidRDefault="00D524E7" w:rsidP="005747DD">
                      <w:pPr>
                        <w:rPr>
                          <w:color w:val="000000"/>
                        </w:rPr>
                      </w:pPr>
                    </w:p>
                    <w:p w14:paraId="592027FC" w14:textId="77777777" w:rsidR="00D524E7" w:rsidRDefault="00D524E7" w:rsidP="005747DD">
                      <w:pPr>
                        <w:rPr>
                          <w:color w:val="000000"/>
                        </w:rPr>
                      </w:pPr>
                    </w:p>
                    <w:p w14:paraId="4F801384" w14:textId="77777777" w:rsidR="00D524E7" w:rsidRDefault="00D524E7" w:rsidP="005747DD">
                      <w:pPr>
                        <w:rPr>
                          <w:color w:val="000000"/>
                        </w:rPr>
                      </w:pPr>
                    </w:p>
                    <w:p w14:paraId="75B81773" w14:textId="77777777" w:rsidR="00D524E7" w:rsidRDefault="00D524E7" w:rsidP="005747DD">
                      <w:pPr>
                        <w:rPr>
                          <w:color w:val="000000"/>
                        </w:rPr>
                      </w:pPr>
                    </w:p>
                    <w:p w14:paraId="6DF41547" w14:textId="77777777" w:rsidR="00D524E7" w:rsidRDefault="00D524E7" w:rsidP="005747DD">
                      <w:pPr>
                        <w:rPr>
                          <w:color w:val="000000"/>
                        </w:rPr>
                      </w:pPr>
                    </w:p>
                    <w:p w14:paraId="2651F148" w14:textId="77777777" w:rsidR="00D524E7" w:rsidRDefault="00D524E7" w:rsidP="005747DD">
                      <w:pPr>
                        <w:rPr>
                          <w:color w:val="000000"/>
                        </w:rPr>
                      </w:pPr>
                    </w:p>
                    <w:p w14:paraId="57362FB7" w14:textId="77777777" w:rsidR="00D524E7" w:rsidRDefault="00D524E7" w:rsidP="005747DD">
                      <w:pPr>
                        <w:rPr>
                          <w:color w:val="000000"/>
                        </w:rPr>
                      </w:pPr>
                    </w:p>
                    <w:p w14:paraId="00D7B3E2" w14:textId="77777777" w:rsidR="00D524E7" w:rsidRDefault="00D524E7" w:rsidP="005747DD">
                      <w:pPr>
                        <w:rPr>
                          <w:color w:val="000000"/>
                        </w:rPr>
                      </w:pPr>
                    </w:p>
                    <w:p w14:paraId="5B834703" w14:textId="77777777" w:rsidR="00D524E7" w:rsidRDefault="00D524E7" w:rsidP="005747DD">
                      <w:pPr>
                        <w:rPr>
                          <w:color w:val="000000"/>
                        </w:rPr>
                      </w:pPr>
                    </w:p>
                    <w:p w14:paraId="2A852C33" w14:textId="77777777" w:rsidR="00D524E7" w:rsidRDefault="00D524E7" w:rsidP="005747DD">
                      <w:pPr>
                        <w:rPr>
                          <w:color w:val="000000"/>
                        </w:rPr>
                      </w:pPr>
                    </w:p>
                    <w:p w14:paraId="0069A692" w14:textId="77777777" w:rsidR="00D524E7" w:rsidRDefault="00D524E7" w:rsidP="005747DD">
                      <w:pPr>
                        <w:rPr>
                          <w:color w:val="000000"/>
                        </w:rPr>
                      </w:pPr>
                    </w:p>
                    <w:p w14:paraId="460FA948" w14:textId="77777777" w:rsidR="00D524E7" w:rsidRDefault="00D524E7" w:rsidP="005747DD">
                      <w:pPr>
                        <w:rPr>
                          <w:color w:val="000000"/>
                        </w:rPr>
                      </w:pPr>
                    </w:p>
                    <w:p w14:paraId="1CB8BF92" w14:textId="77777777" w:rsidR="00D524E7" w:rsidRDefault="00D524E7" w:rsidP="005747DD">
                      <w:pPr>
                        <w:rPr>
                          <w:color w:val="000000"/>
                        </w:rPr>
                      </w:pPr>
                    </w:p>
                    <w:p w14:paraId="0F8AA8A8" w14:textId="77777777" w:rsidR="00D524E7" w:rsidRDefault="00D524E7" w:rsidP="005747DD">
                      <w:pPr>
                        <w:rPr>
                          <w:color w:val="000000"/>
                        </w:rPr>
                      </w:pPr>
                    </w:p>
                    <w:p w14:paraId="03BA75DD" w14:textId="77777777" w:rsidR="00D524E7" w:rsidRDefault="00D524E7" w:rsidP="005747DD">
                      <w:pPr>
                        <w:rPr>
                          <w:color w:val="000000"/>
                        </w:rPr>
                      </w:pPr>
                    </w:p>
                    <w:p w14:paraId="29CC86CE" w14:textId="77777777" w:rsidR="00D524E7" w:rsidRDefault="00D524E7" w:rsidP="005747DD">
                      <w:pPr>
                        <w:rPr>
                          <w:color w:val="000000"/>
                        </w:rPr>
                      </w:pPr>
                    </w:p>
                    <w:p w14:paraId="3F9166E7" w14:textId="77777777" w:rsidR="00D524E7" w:rsidRDefault="00D524E7" w:rsidP="005747DD">
                      <w:pPr>
                        <w:rPr>
                          <w:color w:val="000000"/>
                        </w:rPr>
                      </w:pPr>
                    </w:p>
                    <w:p w14:paraId="61F97B9D" w14:textId="77777777" w:rsidR="00D524E7" w:rsidRPr="005747DD" w:rsidRDefault="00D524E7" w:rsidP="005747DD">
                      <w:pPr>
                        <w:rPr>
                          <w:color w:val="000000"/>
                        </w:rPr>
                      </w:pPr>
                    </w:p>
                    <w:p w14:paraId="3A861985" w14:textId="3DA796CC" w:rsidR="005747DD" w:rsidRPr="005747DD" w:rsidRDefault="005747DD" w:rsidP="005747DD">
                      <w:pPr>
                        <w:jc w:val="center"/>
                      </w:pPr>
                      <w:r w:rsidRPr="005747DD">
                        <w:rPr>
                          <w:rFonts w:hint="eastAsia"/>
                        </w:rPr>
                        <w:t>20</w:t>
                      </w:r>
                      <w:r w:rsidRPr="005747DD">
                        <w:rPr>
                          <w:rFonts w:hint="eastAsia"/>
                        </w:rPr>
                        <w:t>ヵ月連続のマイナス＝昨日（</w:t>
                      </w:r>
                      <w:r w:rsidRPr="005747DD">
                        <w:rPr>
                          <w:rFonts w:hint="eastAsia"/>
                        </w:rPr>
                        <w:t>1/10</w:t>
                      </w:r>
                      <w:r w:rsidRPr="005747DD">
                        <w:rPr>
                          <w:rFonts w:hint="eastAsia"/>
                        </w:rPr>
                        <w:t>）厚労省が「毎月勤労統計」で明らかに続のマイナス＝昨日（</w:t>
                      </w:r>
                      <w:r w:rsidRPr="005747DD">
                        <w:rPr>
                          <w:rFonts w:hint="eastAsia"/>
                        </w:rPr>
                        <w:t>1/10</w:t>
                      </w:r>
                      <w:r w:rsidRPr="005747DD">
                        <w:rPr>
                          <w:rFonts w:hint="eastAsia"/>
                        </w:rPr>
                        <w:t>）厚労省が「毎月勤労統計」で明らかに</w:t>
                      </w:r>
                    </w:p>
                    <w:p w14:paraId="458DE4DF" w14:textId="77777777" w:rsidR="005747DD" w:rsidRPr="005747DD" w:rsidRDefault="005747DD" w:rsidP="005747DD">
                      <w:pPr>
                        <w:jc w:val="center"/>
                        <w:rPr>
                          <w:b/>
                          <w:bCs/>
                        </w:rPr>
                      </w:pPr>
                      <w:r w:rsidRPr="005747DD">
                        <w:rPr>
                          <w:rFonts w:hint="eastAsia"/>
                          <w:b/>
                          <w:bCs/>
                        </w:rPr>
                        <w:t>↑実質賃金計算の基礎となる</w:t>
                      </w:r>
                      <w:r w:rsidRPr="005747DD">
                        <w:rPr>
                          <w:rFonts w:hint="eastAsia"/>
                          <w:b/>
                          <w:bCs/>
                        </w:rPr>
                        <w:t>2023</w:t>
                      </w:r>
                      <w:r w:rsidRPr="005747DD">
                        <w:rPr>
                          <w:rFonts w:hint="eastAsia"/>
                          <w:b/>
                          <w:bCs/>
                        </w:rPr>
                        <w:t>年</w:t>
                      </w:r>
                      <w:r w:rsidRPr="005747DD">
                        <w:rPr>
                          <w:rFonts w:hint="eastAsia"/>
                          <w:b/>
                          <w:bCs/>
                        </w:rPr>
                        <w:t>11</w:t>
                      </w:r>
                      <w:r w:rsidRPr="005747DD">
                        <w:rPr>
                          <w:rFonts w:hint="eastAsia"/>
                          <w:b/>
                          <w:bCs/>
                        </w:rPr>
                        <w:t>月の「消費者物価・『持ち家帰属家賃を除く総合』」は対前年同月比でマイナス</w:t>
                      </w:r>
                      <w:r w:rsidRPr="005747DD">
                        <w:rPr>
                          <w:rFonts w:hint="eastAsia"/>
                          <w:b/>
                          <w:bCs/>
                        </w:rPr>
                        <w:t>3.3</w:t>
                      </w:r>
                      <w:r w:rsidRPr="005747DD">
                        <w:rPr>
                          <w:rFonts w:hint="eastAsia"/>
                          <w:b/>
                          <w:bCs/>
                        </w:rPr>
                        <w:t>％、物価指数（</w:t>
                      </w:r>
                      <w:r w:rsidRPr="005747DD">
                        <w:rPr>
                          <w:rFonts w:hint="eastAsia"/>
                          <w:b/>
                          <w:bCs/>
                        </w:rPr>
                        <w:t>2020</w:t>
                      </w:r>
                      <w:r w:rsidRPr="005747DD">
                        <w:rPr>
                          <w:rFonts w:hint="eastAsia"/>
                          <w:b/>
                          <w:bCs/>
                        </w:rPr>
                        <w:t>年平均を</w:t>
                      </w:r>
                      <w:r w:rsidRPr="005747DD">
                        <w:rPr>
                          <w:rFonts w:hint="eastAsia"/>
                          <w:b/>
                          <w:bCs/>
                        </w:rPr>
                        <w:t>100</w:t>
                      </w:r>
                      <w:r w:rsidRPr="005747DD">
                        <w:rPr>
                          <w:rFonts w:hint="eastAsia"/>
                          <w:b/>
                          <w:bCs/>
                        </w:rPr>
                        <w:t>として）はなんと</w:t>
                      </w:r>
                      <w:r w:rsidRPr="005747DD">
                        <w:rPr>
                          <w:rFonts w:hint="eastAsia"/>
                          <w:b/>
                          <w:bCs/>
                        </w:rPr>
                        <w:t>108.1</w:t>
                      </w:r>
                      <w:r w:rsidRPr="005747DD">
                        <w:rPr>
                          <w:rFonts w:hint="eastAsia"/>
                          <w:b/>
                          <w:bCs/>
                        </w:rPr>
                        <w:t>でした。</w:t>
                      </w:r>
                    </w:p>
                    <w:p w14:paraId="0F004227" w14:textId="77777777" w:rsidR="005747DD" w:rsidRDefault="005747DD" w:rsidP="005747DD">
                      <w:pPr>
                        <w:jc w:val="center"/>
                      </w:pPr>
                      <w:r w:rsidRPr="005747DD">
                        <w:rPr>
                          <w:rFonts w:hint="eastAsia"/>
                        </w:rPr>
                        <w:t xml:space="preserve">　</w:t>
                      </w:r>
                      <w:r>
                        <w:rPr>
                          <w:rFonts w:hint="eastAsia"/>
                        </w:rPr>
                        <w:t>予想通り１１月の実質賃金は対前年同月比</w:t>
                      </w:r>
                      <w:r>
                        <w:rPr>
                          <w:rFonts w:hint="eastAsia"/>
                        </w:rPr>
                        <w:t>3.0</w:t>
                      </w:r>
                      <w:r>
                        <w:rPr>
                          <w:rFonts w:hint="eastAsia"/>
                        </w:rPr>
                        <w:t xml:space="preserve">％のマイナス　</w:t>
                      </w:r>
                    </w:p>
                    <w:p w14:paraId="17F68C77" w14:textId="77777777" w:rsidR="005747DD" w:rsidRDefault="005747DD" w:rsidP="005747DD">
                      <w:pPr>
                        <w:jc w:val="center"/>
                      </w:pPr>
                      <w:r>
                        <w:rPr>
                          <w:rFonts w:hint="eastAsia"/>
                        </w:rPr>
                        <w:t>20</w:t>
                      </w:r>
                      <w:r>
                        <w:rPr>
                          <w:rFonts w:hint="eastAsia"/>
                        </w:rPr>
                        <w:t>ヵ月連続のマイナス＝昨日（</w:t>
                      </w:r>
                      <w:r>
                        <w:rPr>
                          <w:rFonts w:hint="eastAsia"/>
                        </w:rPr>
                        <w:t>1/10</w:t>
                      </w:r>
                      <w:r>
                        <w:rPr>
                          <w:rFonts w:hint="eastAsia"/>
                        </w:rPr>
                        <w:t>）厚労省が「毎月勤労統計」で明らかに</w:t>
                      </w:r>
                    </w:p>
                    <w:p w14:paraId="687770D8" w14:textId="77777777" w:rsidR="005747DD" w:rsidRDefault="005747DD" w:rsidP="005747DD">
                      <w:pPr>
                        <w:jc w:val="center"/>
                      </w:pPr>
                      <w:r>
                        <w:rPr>
                          <w:rFonts w:hint="eastAsia"/>
                        </w:rPr>
                        <w:t>↑実質賃金計算の基礎となる</w:t>
                      </w:r>
                      <w:r>
                        <w:rPr>
                          <w:rFonts w:hint="eastAsia"/>
                        </w:rPr>
                        <w:t>2023</w:t>
                      </w:r>
                      <w:r>
                        <w:rPr>
                          <w:rFonts w:hint="eastAsia"/>
                        </w:rPr>
                        <w:t>年</w:t>
                      </w:r>
                      <w:r>
                        <w:rPr>
                          <w:rFonts w:hint="eastAsia"/>
                        </w:rPr>
                        <w:t>11</w:t>
                      </w:r>
                      <w:r>
                        <w:rPr>
                          <w:rFonts w:hint="eastAsia"/>
                        </w:rPr>
                        <w:t>月の「消費者物価・『持ち家帰属家賃を除く総合』」は対前年同月比でマイナス</w:t>
                      </w:r>
                      <w:r>
                        <w:rPr>
                          <w:rFonts w:hint="eastAsia"/>
                        </w:rPr>
                        <w:t>3.3</w:t>
                      </w:r>
                      <w:r>
                        <w:rPr>
                          <w:rFonts w:hint="eastAsia"/>
                        </w:rPr>
                        <w:t>％、物価指数（</w:t>
                      </w:r>
                      <w:r>
                        <w:rPr>
                          <w:rFonts w:hint="eastAsia"/>
                        </w:rPr>
                        <w:t>2020</w:t>
                      </w:r>
                      <w:r>
                        <w:rPr>
                          <w:rFonts w:hint="eastAsia"/>
                        </w:rPr>
                        <w:t>年平均を</w:t>
                      </w:r>
                      <w:r>
                        <w:rPr>
                          <w:rFonts w:hint="eastAsia"/>
                        </w:rPr>
                        <w:t>100</w:t>
                      </w:r>
                      <w:r>
                        <w:rPr>
                          <w:rFonts w:hint="eastAsia"/>
                        </w:rPr>
                        <w:t>として）はなんと</w:t>
                      </w:r>
                      <w:r>
                        <w:rPr>
                          <w:rFonts w:hint="eastAsia"/>
                        </w:rPr>
                        <w:t>108.1</w:t>
                      </w:r>
                      <w:r>
                        <w:rPr>
                          <w:rFonts w:hint="eastAsia"/>
                        </w:rPr>
                        <w:t>でした。</w:t>
                      </w:r>
                    </w:p>
                    <w:p w14:paraId="4930F07A" w14:textId="77777777" w:rsidR="005747DD" w:rsidRDefault="005747DD" w:rsidP="005747DD">
                      <w:pPr>
                        <w:jc w:val="center"/>
                      </w:pPr>
                      <w:r>
                        <w:rPr>
                          <w:rFonts w:hint="eastAsia"/>
                        </w:rPr>
                        <w:t xml:space="preserve">　</w:t>
                      </w:r>
                    </w:p>
                    <w:p w14:paraId="75864246" w14:textId="77777777" w:rsidR="005747DD" w:rsidRDefault="005747DD" w:rsidP="005747DD">
                      <w:pPr>
                        <w:jc w:val="center"/>
                      </w:pPr>
                      <w:r>
                        <w:rPr>
                          <w:rFonts w:hint="eastAsia"/>
                        </w:rPr>
                        <w:t>昨日</w:t>
                      </w:r>
                      <w:r>
                        <w:rPr>
                          <w:rFonts w:hint="eastAsia"/>
                        </w:rPr>
                        <w:t>1/10</w:t>
                      </w:r>
                      <w:r>
                        <w:rPr>
                          <w:rFonts w:hint="eastAsia"/>
                        </w:rPr>
                        <w:t>、厚労省発表の「毎月勤労統計調査」によれば、</w:t>
                      </w:r>
                      <w:r>
                        <w:rPr>
                          <w:rFonts w:hint="eastAsia"/>
                        </w:rPr>
                        <w:t>2023</w:t>
                      </w:r>
                      <w:r>
                        <w:rPr>
                          <w:rFonts w:hint="eastAsia"/>
                        </w:rPr>
                        <w:t>年</w:t>
                      </w:r>
                      <w:r>
                        <w:rPr>
                          <w:rFonts w:hint="eastAsia"/>
                        </w:rPr>
                        <w:t>11</w:t>
                      </w:r>
                      <w:r>
                        <w:rPr>
                          <w:rFonts w:hint="eastAsia"/>
                        </w:rPr>
                        <w:t>月の実質賃金は前年同月比で</w:t>
                      </w:r>
                      <w:r>
                        <w:rPr>
                          <w:rFonts w:hint="eastAsia"/>
                        </w:rPr>
                        <w:t>3.0</w:t>
                      </w:r>
                      <w:r>
                        <w:rPr>
                          <w:rFonts w:hint="eastAsia"/>
                        </w:rPr>
                        <w:t>％のマイナスでした。対前年同月比はこれで</w:t>
                      </w:r>
                      <w:r>
                        <w:rPr>
                          <w:rFonts w:hint="eastAsia"/>
                        </w:rPr>
                        <w:t>20</w:t>
                      </w:r>
                      <w:r>
                        <w:rPr>
                          <w:rFonts w:hint="eastAsia"/>
                        </w:rPr>
                        <w:t>か月連続マイナスです。</w:t>
                      </w:r>
                    </w:p>
                    <w:p w14:paraId="3AA95BFC" w14:textId="77777777" w:rsidR="005747DD" w:rsidRDefault="005747DD" w:rsidP="005747DD">
                      <w:pPr>
                        <w:jc w:val="center"/>
                      </w:pPr>
                      <w:r>
                        <w:rPr>
                          <w:rFonts w:hint="eastAsia"/>
                        </w:rPr>
                        <w:t xml:space="preserve">　基本給と残業代などを合わせた</w:t>
                      </w:r>
                      <w:r>
                        <w:rPr>
                          <w:rFonts w:hint="eastAsia"/>
                        </w:rPr>
                        <w:t>11</w:t>
                      </w:r>
                      <w:r>
                        <w:rPr>
                          <w:rFonts w:hint="eastAsia"/>
                        </w:rPr>
                        <w:t>月の名目賃金は、労働者一人当たり平均で</w:t>
                      </w:r>
                      <w:r>
                        <w:rPr>
                          <w:rFonts w:hint="eastAsia"/>
                        </w:rPr>
                        <w:t>0.2</w:t>
                      </w:r>
                      <w:r>
                        <w:rPr>
                          <w:rFonts w:hint="eastAsia"/>
                        </w:rPr>
                        <w:t>％増の</w:t>
                      </w:r>
                      <w:r>
                        <w:rPr>
                          <w:rFonts w:hint="eastAsia"/>
                        </w:rPr>
                        <w:t>28</w:t>
                      </w:r>
                      <w:r>
                        <w:rPr>
                          <w:rFonts w:hint="eastAsia"/>
                        </w:rPr>
                        <w:t>万</w:t>
                      </w:r>
                      <w:r>
                        <w:rPr>
                          <w:rFonts w:hint="eastAsia"/>
                        </w:rPr>
                        <w:t>8741</w:t>
                      </w:r>
                      <w:r>
                        <w:rPr>
                          <w:rFonts w:hint="eastAsia"/>
                        </w:rPr>
                        <w:t>円でした。しかし実質賃金計算の基礎となる</w:t>
                      </w:r>
                      <w:r>
                        <w:rPr>
                          <w:rFonts w:hint="eastAsia"/>
                        </w:rPr>
                        <w:t>2023</w:t>
                      </w:r>
                      <w:r>
                        <w:rPr>
                          <w:rFonts w:hint="eastAsia"/>
                        </w:rPr>
                        <w:t>年</w:t>
                      </w:r>
                      <w:r>
                        <w:rPr>
                          <w:rFonts w:hint="eastAsia"/>
                        </w:rPr>
                        <w:t>11</w:t>
                      </w:r>
                      <w:r>
                        <w:rPr>
                          <w:rFonts w:hint="eastAsia"/>
                        </w:rPr>
                        <w:t>月の「消費者物価・『持ち家帰属家賃を除く総合』」は対前年同月比でマイナス</w:t>
                      </w:r>
                      <w:r>
                        <w:rPr>
                          <w:rFonts w:hint="eastAsia"/>
                        </w:rPr>
                        <w:t>3.3</w:t>
                      </w:r>
                      <w:r>
                        <w:rPr>
                          <w:rFonts w:hint="eastAsia"/>
                        </w:rPr>
                        <w:t>％、物価指数（</w:t>
                      </w:r>
                      <w:r>
                        <w:rPr>
                          <w:rFonts w:hint="eastAsia"/>
                        </w:rPr>
                        <w:t>2020</w:t>
                      </w:r>
                      <w:r>
                        <w:rPr>
                          <w:rFonts w:hint="eastAsia"/>
                        </w:rPr>
                        <w:t>年平均を</w:t>
                      </w:r>
                      <w:r>
                        <w:rPr>
                          <w:rFonts w:hint="eastAsia"/>
                        </w:rPr>
                        <w:t>100</w:t>
                      </w:r>
                      <w:r>
                        <w:rPr>
                          <w:rFonts w:hint="eastAsia"/>
                        </w:rPr>
                        <w:t>として）</w:t>
                      </w:r>
                      <w:r>
                        <w:rPr>
                          <w:rFonts w:hint="eastAsia"/>
                        </w:rPr>
                        <w:t>108.1</w:t>
                      </w:r>
                      <w:r>
                        <w:rPr>
                          <w:rFonts w:hint="eastAsia"/>
                        </w:rPr>
                        <w:t>でしたので、実質賃金は対前年同月比</w:t>
                      </w:r>
                      <w:r>
                        <w:rPr>
                          <w:rFonts w:hint="eastAsia"/>
                        </w:rPr>
                        <w:t>3.0</w:t>
                      </w:r>
                      <w:r>
                        <w:rPr>
                          <w:rFonts w:hint="eastAsia"/>
                        </w:rPr>
                        <w:t>％となりました。それにしても大きな数値です。</w:t>
                      </w:r>
                    </w:p>
                    <w:p w14:paraId="0E3AA366" w14:textId="77777777" w:rsidR="005747DD" w:rsidRDefault="005747DD" w:rsidP="005747DD">
                      <w:pPr>
                        <w:jc w:val="center"/>
                      </w:pPr>
                      <w:r>
                        <w:rPr>
                          <w:rFonts w:hint="eastAsia"/>
                        </w:rPr>
                        <w:t xml:space="preserve">　就業形態別では一般労働者が名目で</w:t>
                      </w:r>
                      <w:r>
                        <w:rPr>
                          <w:rFonts w:hint="eastAsia"/>
                        </w:rPr>
                        <w:t>37</w:t>
                      </w:r>
                      <w:r>
                        <w:rPr>
                          <w:rFonts w:hint="eastAsia"/>
                        </w:rPr>
                        <w:t>万</w:t>
                      </w:r>
                      <w:r>
                        <w:rPr>
                          <w:rFonts w:hint="eastAsia"/>
                        </w:rPr>
                        <w:t>7001</w:t>
                      </w:r>
                      <w:r>
                        <w:rPr>
                          <w:rFonts w:hint="eastAsia"/>
                        </w:rPr>
                        <w:t>円・</w:t>
                      </w:r>
                      <w:r>
                        <w:rPr>
                          <w:rFonts w:hint="eastAsia"/>
                        </w:rPr>
                        <w:t>0.3</w:t>
                      </w:r>
                      <w:r>
                        <w:rPr>
                          <w:rFonts w:hint="eastAsia"/>
                        </w:rPr>
                        <w:t>％の増加、パートタイム労働者は</w:t>
                      </w:r>
                      <w:r>
                        <w:rPr>
                          <w:rFonts w:hint="eastAsia"/>
                        </w:rPr>
                        <w:t>2.5</w:t>
                      </w:r>
                      <w:r>
                        <w:rPr>
                          <w:rFonts w:hint="eastAsia"/>
                        </w:rPr>
                        <w:t>％増</w:t>
                      </w:r>
                      <w:r>
                        <w:rPr>
                          <w:rFonts w:hint="eastAsia"/>
                        </w:rPr>
                        <w:t>10</w:t>
                      </w:r>
                      <w:r>
                        <w:rPr>
                          <w:rFonts w:hint="eastAsia"/>
                        </w:rPr>
                        <w:t>万</w:t>
                      </w:r>
                      <w:r>
                        <w:rPr>
                          <w:rFonts w:hint="eastAsia"/>
                        </w:rPr>
                        <w:t>4253</w:t>
                      </w:r>
                      <w:r>
                        <w:rPr>
                          <w:rFonts w:hint="eastAsia"/>
                        </w:rPr>
                        <w:t>円でした。</w:t>
                      </w:r>
                    </w:p>
                    <w:p w14:paraId="6F922BE1" w14:textId="7A9B3327" w:rsidR="005747DD" w:rsidRPr="005747DD" w:rsidRDefault="005747DD" w:rsidP="005747DD">
                      <w:pPr>
                        <w:jc w:val="center"/>
                      </w:pPr>
                      <w:r>
                        <w:rPr>
                          <w:rFonts w:hint="eastAsia"/>
                        </w:rPr>
                        <w:t xml:space="preserve">　物価問題は今や賃金問題の中核をなします。物価と賃金は一体で闘わなくてはなりません。</w:t>
                      </w:r>
                    </w:p>
                    <w:p w14:paraId="55AA5404" w14:textId="77777777" w:rsidR="005747DD" w:rsidRPr="005747DD" w:rsidRDefault="005747DD" w:rsidP="005747DD">
                      <w:pPr>
                        <w:jc w:val="center"/>
                      </w:pPr>
                      <w:r w:rsidRPr="005747DD">
                        <w:rPr>
                          <w:rFonts w:hint="eastAsia"/>
                        </w:rPr>
                        <w:t>昨日</w:t>
                      </w:r>
                      <w:r w:rsidRPr="005747DD">
                        <w:rPr>
                          <w:rFonts w:hint="eastAsia"/>
                        </w:rPr>
                        <w:t>1/10</w:t>
                      </w:r>
                      <w:r w:rsidRPr="005747DD">
                        <w:rPr>
                          <w:rFonts w:hint="eastAsia"/>
                        </w:rPr>
                        <w:t>、厚労省発表の「毎月勤労統計調査」によれば、</w:t>
                      </w:r>
                      <w:r w:rsidRPr="005747DD">
                        <w:rPr>
                          <w:rFonts w:hint="eastAsia"/>
                        </w:rPr>
                        <w:t>2023</w:t>
                      </w:r>
                      <w:r w:rsidRPr="005747DD">
                        <w:rPr>
                          <w:rFonts w:hint="eastAsia"/>
                        </w:rPr>
                        <w:t>年</w:t>
                      </w:r>
                      <w:r w:rsidRPr="005747DD">
                        <w:rPr>
                          <w:rFonts w:hint="eastAsia"/>
                        </w:rPr>
                        <w:t>11</w:t>
                      </w:r>
                      <w:r w:rsidRPr="005747DD">
                        <w:rPr>
                          <w:rFonts w:hint="eastAsia"/>
                        </w:rPr>
                        <w:t>月の実質賃金は前年同月比で</w:t>
                      </w:r>
                      <w:r w:rsidRPr="005747DD">
                        <w:rPr>
                          <w:rFonts w:hint="eastAsia"/>
                        </w:rPr>
                        <w:t>3.0</w:t>
                      </w:r>
                      <w:r w:rsidRPr="005747DD">
                        <w:rPr>
                          <w:rFonts w:hint="eastAsia"/>
                        </w:rPr>
                        <w:t>％のマイナスでした。対前年同月比はこれで</w:t>
                      </w:r>
                      <w:r w:rsidRPr="005747DD">
                        <w:rPr>
                          <w:rFonts w:hint="eastAsia"/>
                        </w:rPr>
                        <w:t>20</w:t>
                      </w:r>
                      <w:r w:rsidRPr="005747DD">
                        <w:rPr>
                          <w:rFonts w:hint="eastAsia"/>
                        </w:rPr>
                        <w:t>か月連続マイナスです。</w:t>
                      </w:r>
                    </w:p>
                    <w:p w14:paraId="02661245" w14:textId="77777777" w:rsidR="005747DD" w:rsidRPr="005747DD" w:rsidRDefault="005747DD" w:rsidP="005747DD">
                      <w:pPr>
                        <w:jc w:val="center"/>
                      </w:pPr>
                      <w:r w:rsidRPr="005747DD">
                        <w:rPr>
                          <w:rFonts w:hint="eastAsia"/>
                        </w:rPr>
                        <w:t xml:space="preserve">　基本給と残業代などを合わせた</w:t>
                      </w:r>
                      <w:r w:rsidRPr="005747DD">
                        <w:rPr>
                          <w:rFonts w:hint="eastAsia"/>
                        </w:rPr>
                        <w:t>11</w:t>
                      </w:r>
                      <w:r w:rsidRPr="005747DD">
                        <w:rPr>
                          <w:rFonts w:hint="eastAsia"/>
                        </w:rPr>
                        <w:t>月の名目賃金は、労働者一人当たり平均で</w:t>
                      </w:r>
                      <w:r w:rsidRPr="005747DD">
                        <w:rPr>
                          <w:rFonts w:hint="eastAsia"/>
                        </w:rPr>
                        <w:t>0.2</w:t>
                      </w:r>
                      <w:r w:rsidRPr="005747DD">
                        <w:rPr>
                          <w:rFonts w:hint="eastAsia"/>
                        </w:rPr>
                        <w:t>％増の</w:t>
                      </w:r>
                      <w:r w:rsidRPr="005747DD">
                        <w:rPr>
                          <w:rFonts w:hint="eastAsia"/>
                        </w:rPr>
                        <w:t>28</w:t>
                      </w:r>
                      <w:r w:rsidRPr="005747DD">
                        <w:rPr>
                          <w:rFonts w:hint="eastAsia"/>
                        </w:rPr>
                        <w:t>万</w:t>
                      </w:r>
                      <w:r w:rsidRPr="005747DD">
                        <w:rPr>
                          <w:rFonts w:hint="eastAsia"/>
                        </w:rPr>
                        <w:t>8741</w:t>
                      </w:r>
                      <w:r w:rsidRPr="005747DD">
                        <w:rPr>
                          <w:rFonts w:hint="eastAsia"/>
                        </w:rPr>
                        <w:t>円でした。しかし実質賃金計算の基礎となる</w:t>
                      </w:r>
                      <w:r w:rsidRPr="005747DD">
                        <w:rPr>
                          <w:rFonts w:hint="eastAsia"/>
                        </w:rPr>
                        <w:t>2023</w:t>
                      </w:r>
                      <w:r w:rsidRPr="005747DD">
                        <w:rPr>
                          <w:rFonts w:hint="eastAsia"/>
                        </w:rPr>
                        <w:t>年</w:t>
                      </w:r>
                      <w:r w:rsidRPr="005747DD">
                        <w:rPr>
                          <w:rFonts w:hint="eastAsia"/>
                        </w:rPr>
                        <w:t>11</w:t>
                      </w:r>
                      <w:r w:rsidRPr="005747DD">
                        <w:rPr>
                          <w:rFonts w:hint="eastAsia"/>
                        </w:rPr>
                        <w:t>月の「消費者物価・『持ち家帰属家賃を除く総合』」は対前年同月比でマイナス</w:t>
                      </w:r>
                      <w:r w:rsidRPr="005747DD">
                        <w:rPr>
                          <w:rFonts w:hint="eastAsia"/>
                        </w:rPr>
                        <w:t>3.3</w:t>
                      </w:r>
                      <w:r w:rsidRPr="005747DD">
                        <w:rPr>
                          <w:rFonts w:hint="eastAsia"/>
                        </w:rPr>
                        <w:t>％、物価指数（</w:t>
                      </w:r>
                      <w:r w:rsidRPr="005747DD">
                        <w:rPr>
                          <w:rFonts w:hint="eastAsia"/>
                        </w:rPr>
                        <w:t>2020</w:t>
                      </w:r>
                      <w:r w:rsidRPr="005747DD">
                        <w:rPr>
                          <w:rFonts w:hint="eastAsia"/>
                        </w:rPr>
                        <w:t>年平均を</w:t>
                      </w:r>
                      <w:r w:rsidRPr="005747DD">
                        <w:rPr>
                          <w:rFonts w:hint="eastAsia"/>
                        </w:rPr>
                        <w:t>100</w:t>
                      </w:r>
                      <w:r w:rsidRPr="005747DD">
                        <w:rPr>
                          <w:rFonts w:hint="eastAsia"/>
                        </w:rPr>
                        <w:t>として）</w:t>
                      </w:r>
                      <w:r w:rsidRPr="005747DD">
                        <w:rPr>
                          <w:rFonts w:hint="eastAsia"/>
                        </w:rPr>
                        <w:t>108.1</w:t>
                      </w:r>
                      <w:r w:rsidRPr="005747DD">
                        <w:rPr>
                          <w:rFonts w:hint="eastAsia"/>
                        </w:rPr>
                        <w:t>でしたので、実質賃金は対前年同月比</w:t>
                      </w:r>
                      <w:r w:rsidRPr="005747DD">
                        <w:rPr>
                          <w:rFonts w:hint="eastAsia"/>
                        </w:rPr>
                        <w:t>3.0</w:t>
                      </w:r>
                      <w:r w:rsidRPr="005747DD">
                        <w:rPr>
                          <w:rFonts w:hint="eastAsia"/>
                        </w:rPr>
                        <w:t>％となりました。それにしても大きな数値です。</w:t>
                      </w:r>
                    </w:p>
                    <w:p w14:paraId="20D79B5D" w14:textId="77777777" w:rsidR="005747DD" w:rsidRPr="005747DD" w:rsidRDefault="005747DD" w:rsidP="005747DD">
                      <w:pPr>
                        <w:jc w:val="center"/>
                      </w:pPr>
                      <w:r w:rsidRPr="005747DD">
                        <w:rPr>
                          <w:rFonts w:hint="eastAsia"/>
                        </w:rPr>
                        <w:t xml:space="preserve">　就業形態別では一般労働者が名目で</w:t>
                      </w:r>
                      <w:r w:rsidRPr="005747DD">
                        <w:rPr>
                          <w:rFonts w:hint="eastAsia"/>
                        </w:rPr>
                        <w:t>37</w:t>
                      </w:r>
                      <w:r w:rsidRPr="005747DD">
                        <w:rPr>
                          <w:rFonts w:hint="eastAsia"/>
                        </w:rPr>
                        <w:t>万</w:t>
                      </w:r>
                      <w:r w:rsidRPr="005747DD">
                        <w:rPr>
                          <w:rFonts w:hint="eastAsia"/>
                        </w:rPr>
                        <w:t>7001</w:t>
                      </w:r>
                      <w:r w:rsidRPr="005747DD">
                        <w:rPr>
                          <w:rFonts w:hint="eastAsia"/>
                        </w:rPr>
                        <w:t>円・</w:t>
                      </w:r>
                      <w:r w:rsidRPr="005747DD">
                        <w:rPr>
                          <w:rFonts w:hint="eastAsia"/>
                        </w:rPr>
                        <w:t>0.3</w:t>
                      </w:r>
                      <w:r w:rsidRPr="005747DD">
                        <w:rPr>
                          <w:rFonts w:hint="eastAsia"/>
                        </w:rPr>
                        <w:t>％の増加、パートタイム労働者は</w:t>
                      </w:r>
                      <w:r w:rsidRPr="005747DD">
                        <w:rPr>
                          <w:rFonts w:hint="eastAsia"/>
                        </w:rPr>
                        <w:t>2.5</w:t>
                      </w:r>
                      <w:r w:rsidRPr="005747DD">
                        <w:rPr>
                          <w:rFonts w:hint="eastAsia"/>
                        </w:rPr>
                        <w:t>％増</w:t>
                      </w:r>
                      <w:r w:rsidRPr="005747DD">
                        <w:rPr>
                          <w:rFonts w:hint="eastAsia"/>
                        </w:rPr>
                        <w:t>10</w:t>
                      </w:r>
                      <w:r w:rsidRPr="005747DD">
                        <w:rPr>
                          <w:rFonts w:hint="eastAsia"/>
                        </w:rPr>
                        <w:t>万</w:t>
                      </w:r>
                      <w:r w:rsidRPr="005747DD">
                        <w:rPr>
                          <w:rFonts w:hint="eastAsia"/>
                        </w:rPr>
                        <w:t>4253</w:t>
                      </w:r>
                      <w:r w:rsidRPr="005747DD">
                        <w:rPr>
                          <w:rFonts w:hint="eastAsia"/>
                        </w:rPr>
                        <w:t>円でした。</w:t>
                      </w:r>
                    </w:p>
                    <w:p w14:paraId="0A6FFE68" w14:textId="77777777" w:rsidR="005747DD" w:rsidRPr="005747DD" w:rsidRDefault="005747DD" w:rsidP="005747DD">
                      <w:pPr>
                        <w:jc w:val="center"/>
                      </w:pPr>
                      <w:r w:rsidRPr="005747DD">
                        <w:rPr>
                          <w:rFonts w:hint="eastAsia"/>
                        </w:rPr>
                        <w:t xml:space="preserve">　物価問題は今や賃金問題の中核をなします。物価と賃金は一体で闘わなくてはなりません。</w:t>
                      </w:r>
                    </w:p>
                    <w:p w14:paraId="19613308" w14:textId="77777777" w:rsidR="005747DD" w:rsidRPr="005747DD" w:rsidRDefault="005747DD" w:rsidP="005747DD">
                      <w:pPr>
                        <w:jc w:val="center"/>
                      </w:pPr>
                    </w:p>
                    <w:p w14:paraId="3CBCD4D8" w14:textId="77777777" w:rsidR="005747DD" w:rsidRDefault="005747DD" w:rsidP="005747DD">
                      <w:pPr>
                        <w:jc w:val="center"/>
                      </w:pPr>
                    </w:p>
                    <w:p w14:paraId="729A1707" w14:textId="7E178C62" w:rsidR="005747DD" w:rsidRDefault="005747DD" w:rsidP="005747DD">
                      <w:pPr>
                        <w:jc w:val="center"/>
                      </w:pPr>
                    </w:p>
                    <w:p w14:paraId="6ABB2AE0" w14:textId="77777777" w:rsidR="005747DD" w:rsidRDefault="005747DD" w:rsidP="005747DD">
                      <w:pPr>
                        <w:jc w:val="center"/>
                      </w:pPr>
                    </w:p>
                    <w:p w14:paraId="322E2D1B" w14:textId="77777777" w:rsidR="005747DD" w:rsidRDefault="005747DD" w:rsidP="005747DD">
                      <w:pPr>
                        <w:jc w:val="center"/>
                      </w:pPr>
                    </w:p>
                    <w:p w14:paraId="035F50DE" w14:textId="77777777" w:rsidR="005747DD" w:rsidRDefault="005747DD" w:rsidP="005747DD">
                      <w:pPr>
                        <w:jc w:val="center"/>
                      </w:pPr>
                    </w:p>
                    <w:p w14:paraId="01F06000" w14:textId="77777777" w:rsidR="005747DD" w:rsidRDefault="005747DD" w:rsidP="005747DD">
                      <w:pPr>
                        <w:jc w:val="center"/>
                      </w:pPr>
                    </w:p>
                    <w:p w14:paraId="6B881C69" w14:textId="77777777" w:rsidR="005747DD" w:rsidRDefault="005747DD" w:rsidP="005747DD">
                      <w:pPr>
                        <w:jc w:val="center"/>
                      </w:pPr>
                    </w:p>
                    <w:p w14:paraId="03535A3E" w14:textId="77777777" w:rsidR="005747DD" w:rsidRDefault="005747DD" w:rsidP="005747DD">
                      <w:pPr>
                        <w:jc w:val="center"/>
                      </w:pPr>
                    </w:p>
                    <w:p w14:paraId="02B89522" w14:textId="77777777" w:rsidR="005747DD" w:rsidRDefault="005747DD" w:rsidP="005747DD">
                      <w:pPr>
                        <w:jc w:val="center"/>
                      </w:pPr>
                    </w:p>
                    <w:p w14:paraId="29AA8792" w14:textId="77777777" w:rsidR="005747DD" w:rsidRDefault="005747DD" w:rsidP="005747DD">
                      <w:pPr>
                        <w:jc w:val="center"/>
                      </w:pPr>
                    </w:p>
                    <w:p w14:paraId="703CC558" w14:textId="77777777" w:rsidR="005747DD" w:rsidRDefault="005747DD" w:rsidP="005747DD">
                      <w:pPr>
                        <w:jc w:val="center"/>
                      </w:pPr>
                    </w:p>
                    <w:p w14:paraId="4CDEDDC0" w14:textId="77777777" w:rsidR="005747DD" w:rsidRDefault="005747DD" w:rsidP="005747DD">
                      <w:pPr>
                        <w:jc w:val="center"/>
                      </w:pPr>
                    </w:p>
                    <w:p w14:paraId="6FAD0741" w14:textId="77777777" w:rsidR="005747DD" w:rsidRDefault="005747DD" w:rsidP="005747DD">
                      <w:pPr>
                        <w:jc w:val="center"/>
                      </w:pPr>
                    </w:p>
                    <w:p w14:paraId="78686CE9" w14:textId="77777777" w:rsidR="005747DD" w:rsidRDefault="005747DD" w:rsidP="005747DD">
                      <w:pPr>
                        <w:jc w:val="center"/>
                      </w:pPr>
                    </w:p>
                    <w:p w14:paraId="4A1EF1CA" w14:textId="77777777" w:rsidR="005747DD" w:rsidRDefault="005747DD" w:rsidP="005747DD">
                      <w:pPr>
                        <w:jc w:val="center"/>
                      </w:pPr>
                    </w:p>
                    <w:p w14:paraId="38A902DB" w14:textId="77777777" w:rsidR="005747DD" w:rsidRDefault="005747DD" w:rsidP="005747DD">
                      <w:pPr>
                        <w:jc w:val="center"/>
                      </w:pPr>
                    </w:p>
                    <w:p w14:paraId="0178C04B" w14:textId="77777777" w:rsidR="005747DD" w:rsidRDefault="005747DD" w:rsidP="005747DD">
                      <w:pPr>
                        <w:jc w:val="center"/>
                      </w:pPr>
                    </w:p>
                    <w:p w14:paraId="0E6E165B" w14:textId="77777777" w:rsidR="005747DD" w:rsidRDefault="005747DD" w:rsidP="005747DD">
                      <w:pPr>
                        <w:jc w:val="center"/>
                      </w:pPr>
                    </w:p>
                    <w:p w14:paraId="642D6A75" w14:textId="77777777" w:rsidR="005747DD" w:rsidRDefault="005747DD" w:rsidP="005747DD">
                      <w:pPr>
                        <w:jc w:val="center"/>
                      </w:pPr>
                    </w:p>
                    <w:p w14:paraId="3F13A916" w14:textId="77777777" w:rsidR="005747DD" w:rsidRDefault="005747DD" w:rsidP="005747DD">
                      <w:pPr>
                        <w:jc w:val="center"/>
                      </w:pPr>
                    </w:p>
                    <w:p w14:paraId="77F35115" w14:textId="77777777" w:rsidR="005747DD" w:rsidRDefault="005747DD" w:rsidP="005747DD">
                      <w:pPr>
                        <w:jc w:val="center"/>
                      </w:pPr>
                    </w:p>
                    <w:p w14:paraId="11DEEF7A" w14:textId="77777777" w:rsidR="005747DD" w:rsidRDefault="005747DD" w:rsidP="005747DD">
                      <w:pPr>
                        <w:jc w:val="center"/>
                      </w:pPr>
                    </w:p>
                    <w:p w14:paraId="021C2C64" w14:textId="77777777" w:rsidR="005747DD" w:rsidRDefault="005747DD" w:rsidP="005747DD">
                      <w:pPr>
                        <w:jc w:val="center"/>
                      </w:pPr>
                    </w:p>
                    <w:p w14:paraId="5A6F9CC2" w14:textId="77777777" w:rsidR="005747DD" w:rsidRDefault="005747DD" w:rsidP="005747DD">
                      <w:pPr>
                        <w:jc w:val="center"/>
                      </w:pPr>
                    </w:p>
                    <w:p w14:paraId="7E3A6C51" w14:textId="77777777" w:rsidR="005747DD" w:rsidRDefault="005747DD" w:rsidP="005747DD">
                      <w:pPr>
                        <w:jc w:val="center"/>
                      </w:pPr>
                    </w:p>
                    <w:p w14:paraId="020D5E7A" w14:textId="77777777" w:rsidR="005747DD" w:rsidRDefault="005747DD" w:rsidP="005747DD">
                      <w:pPr>
                        <w:jc w:val="center"/>
                      </w:pPr>
                    </w:p>
                    <w:p w14:paraId="2D176F53" w14:textId="77777777" w:rsidR="005747DD" w:rsidRDefault="005747DD" w:rsidP="005747DD">
                      <w:pPr>
                        <w:jc w:val="center"/>
                      </w:pPr>
                    </w:p>
                    <w:p w14:paraId="3A100841" w14:textId="77777777" w:rsidR="005747DD" w:rsidRDefault="005747DD" w:rsidP="005747DD">
                      <w:pPr>
                        <w:jc w:val="center"/>
                      </w:pPr>
                    </w:p>
                    <w:p w14:paraId="32C2453A" w14:textId="77777777" w:rsidR="005747DD" w:rsidRDefault="005747DD" w:rsidP="005747DD">
                      <w:pPr>
                        <w:jc w:val="center"/>
                      </w:pPr>
                    </w:p>
                    <w:p w14:paraId="6365F471" w14:textId="77777777" w:rsidR="005747DD" w:rsidRDefault="005747DD" w:rsidP="005747DD">
                      <w:pPr>
                        <w:jc w:val="center"/>
                      </w:pPr>
                    </w:p>
                    <w:p w14:paraId="3DBBAEAC" w14:textId="77777777" w:rsidR="005747DD" w:rsidRDefault="005747DD" w:rsidP="005747DD">
                      <w:pPr>
                        <w:jc w:val="center"/>
                      </w:pPr>
                    </w:p>
                    <w:p w14:paraId="0CB04B78" w14:textId="77777777" w:rsidR="005747DD" w:rsidRDefault="005747DD" w:rsidP="005747DD">
                      <w:pPr>
                        <w:jc w:val="center"/>
                      </w:pPr>
                    </w:p>
                    <w:p w14:paraId="13FF10FA" w14:textId="77777777" w:rsidR="005747DD" w:rsidRDefault="005747DD" w:rsidP="005747DD">
                      <w:pPr>
                        <w:jc w:val="center"/>
                      </w:pPr>
                    </w:p>
                    <w:p w14:paraId="6005CE43" w14:textId="77777777" w:rsidR="005747DD" w:rsidRDefault="005747DD" w:rsidP="005747DD">
                      <w:pPr>
                        <w:jc w:val="center"/>
                      </w:pPr>
                    </w:p>
                    <w:p w14:paraId="3C6A9423" w14:textId="77777777" w:rsidR="005747DD" w:rsidRDefault="005747DD" w:rsidP="005747DD">
                      <w:pPr>
                        <w:jc w:val="center"/>
                      </w:pPr>
                    </w:p>
                    <w:p w14:paraId="28DB606B" w14:textId="77777777" w:rsidR="005747DD" w:rsidRDefault="005747DD" w:rsidP="005747DD">
                      <w:pPr>
                        <w:jc w:val="center"/>
                      </w:pPr>
                    </w:p>
                    <w:p w14:paraId="65B5AFCA" w14:textId="77777777" w:rsidR="005747DD" w:rsidRDefault="005747DD" w:rsidP="005747DD">
                      <w:pPr>
                        <w:jc w:val="center"/>
                      </w:pPr>
                    </w:p>
                    <w:p w14:paraId="746EA11D" w14:textId="77777777" w:rsidR="005747DD" w:rsidRDefault="005747DD" w:rsidP="005747DD">
                      <w:pPr>
                        <w:jc w:val="center"/>
                      </w:pPr>
                    </w:p>
                    <w:p w14:paraId="387C39C9" w14:textId="77777777" w:rsidR="005747DD" w:rsidRDefault="005747DD" w:rsidP="005747DD">
                      <w:pPr>
                        <w:jc w:val="center"/>
                      </w:pPr>
                    </w:p>
                    <w:p w14:paraId="7276B43C" w14:textId="77777777" w:rsidR="005747DD" w:rsidRDefault="005747DD" w:rsidP="005747DD">
                      <w:pPr>
                        <w:jc w:val="center"/>
                      </w:pPr>
                    </w:p>
                    <w:p w14:paraId="04344768" w14:textId="77777777" w:rsidR="005747DD" w:rsidRDefault="005747DD" w:rsidP="005747DD">
                      <w:pPr>
                        <w:jc w:val="center"/>
                      </w:pPr>
                    </w:p>
                    <w:p w14:paraId="08367C4C" w14:textId="77777777" w:rsidR="005747DD" w:rsidRDefault="005747DD" w:rsidP="005747DD">
                      <w:pPr>
                        <w:jc w:val="center"/>
                      </w:pPr>
                    </w:p>
                    <w:p w14:paraId="34464EEB" w14:textId="77777777" w:rsidR="005747DD" w:rsidRDefault="005747DD" w:rsidP="005747DD">
                      <w:pPr>
                        <w:jc w:val="center"/>
                      </w:pPr>
                    </w:p>
                    <w:p w14:paraId="41AC81DE" w14:textId="77777777" w:rsidR="005747DD" w:rsidRDefault="005747DD" w:rsidP="005747DD">
                      <w:pPr>
                        <w:jc w:val="center"/>
                      </w:pPr>
                    </w:p>
                    <w:p w14:paraId="7F8C8A5C" w14:textId="77777777" w:rsidR="005747DD" w:rsidRDefault="005747DD" w:rsidP="005747DD">
                      <w:pPr>
                        <w:jc w:val="center"/>
                      </w:pPr>
                    </w:p>
                    <w:p w14:paraId="4C7FB8F8" w14:textId="77777777" w:rsidR="005747DD" w:rsidRDefault="005747DD" w:rsidP="005747DD">
                      <w:pPr>
                        <w:jc w:val="center"/>
                      </w:pPr>
                    </w:p>
                    <w:p w14:paraId="0E5735B2" w14:textId="77777777" w:rsidR="005747DD" w:rsidRDefault="005747DD" w:rsidP="005747DD">
                      <w:pPr>
                        <w:jc w:val="center"/>
                      </w:pPr>
                    </w:p>
                    <w:p w14:paraId="7F9B9ADC" w14:textId="77777777" w:rsidR="005747DD" w:rsidRDefault="005747DD" w:rsidP="005747DD">
                      <w:pPr>
                        <w:jc w:val="center"/>
                      </w:pPr>
                    </w:p>
                    <w:p w14:paraId="44DA464D" w14:textId="77777777" w:rsidR="005747DD" w:rsidRDefault="005747DD" w:rsidP="005747DD">
                      <w:pPr>
                        <w:jc w:val="center"/>
                      </w:pPr>
                    </w:p>
                    <w:p w14:paraId="010B0744" w14:textId="77777777" w:rsidR="005747DD" w:rsidRDefault="005747DD" w:rsidP="005747DD">
                      <w:pPr>
                        <w:jc w:val="center"/>
                      </w:pPr>
                    </w:p>
                    <w:p w14:paraId="044A0955" w14:textId="77777777" w:rsidR="005747DD" w:rsidRDefault="005747DD" w:rsidP="005747DD">
                      <w:pPr>
                        <w:jc w:val="center"/>
                      </w:pPr>
                    </w:p>
                    <w:p w14:paraId="76B73190" w14:textId="77777777" w:rsidR="005747DD" w:rsidRDefault="005747DD" w:rsidP="005747DD">
                      <w:pPr>
                        <w:jc w:val="center"/>
                      </w:pPr>
                    </w:p>
                    <w:p w14:paraId="18BE33DD" w14:textId="77777777" w:rsidR="005747DD" w:rsidRPr="005747DD" w:rsidRDefault="005747DD" w:rsidP="005747DD">
                      <w:pPr>
                        <w:jc w:val="center"/>
                      </w:pPr>
                    </w:p>
                    <w:p w14:paraId="3B336C69" w14:textId="77777777" w:rsidR="005747DD" w:rsidRPr="005747DD" w:rsidRDefault="005747DD" w:rsidP="005747DD">
                      <w:pPr>
                        <w:jc w:val="center"/>
                      </w:pPr>
                      <w:r w:rsidRPr="005747DD">
                        <w:rPr>
                          <w:rFonts w:hint="eastAsia"/>
                        </w:rPr>
                        <w:t>昨日</w:t>
                      </w:r>
                      <w:r w:rsidRPr="005747DD">
                        <w:rPr>
                          <w:rFonts w:hint="eastAsia"/>
                        </w:rPr>
                        <w:t>1/10</w:t>
                      </w:r>
                      <w:r w:rsidRPr="005747DD">
                        <w:rPr>
                          <w:rFonts w:hint="eastAsia"/>
                        </w:rPr>
                        <w:t>、厚労省発表の「毎月勤労統計調査」によれば、</w:t>
                      </w:r>
                      <w:r w:rsidRPr="005747DD">
                        <w:rPr>
                          <w:rFonts w:hint="eastAsia"/>
                        </w:rPr>
                        <w:t>2023</w:t>
                      </w:r>
                      <w:r w:rsidRPr="005747DD">
                        <w:rPr>
                          <w:rFonts w:hint="eastAsia"/>
                        </w:rPr>
                        <w:t>年</w:t>
                      </w:r>
                      <w:r w:rsidRPr="005747DD">
                        <w:rPr>
                          <w:rFonts w:hint="eastAsia"/>
                        </w:rPr>
                        <w:t>11</w:t>
                      </w:r>
                      <w:r w:rsidRPr="005747DD">
                        <w:rPr>
                          <w:rFonts w:hint="eastAsia"/>
                        </w:rPr>
                        <w:t>月の実質賃金は前年同月比で</w:t>
                      </w:r>
                      <w:r w:rsidRPr="005747DD">
                        <w:rPr>
                          <w:rFonts w:hint="eastAsia"/>
                        </w:rPr>
                        <w:t>3.0</w:t>
                      </w:r>
                      <w:r w:rsidRPr="005747DD">
                        <w:rPr>
                          <w:rFonts w:hint="eastAsia"/>
                        </w:rPr>
                        <w:t>％のマイナスでした。対前年同月比はこれで</w:t>
                      </w:r>
                      <w:r w:rsidRPr="005747DD">
                        <w:rPr>
                          <w:rFonts w:hint="eastAsia"/>
                        </w:rPr>
                        <w:t>20</w:t>
                      </w:r>
                      <w:r w:rsidRPr="005747DD">
                        <w:rPr>
                          <w:rFonts w:hint="eastAsia"/>
                        </w:rPr>
                        <w:t>か月連続マイナスです。</w:t>
                      </w:r>
                    </w:p>
                    <w:p w14:paraId="3ED2C638" w14:textId="77777777" w:rsidR="005747DD" w:rsidRPr="005747DD" w:rsidRDefault="005747DD" w:rsidP="005747DD">
                      <w:pPr>
                        <w:jc w:val="center"/>
                      </w:pPr>
                      <w:r w:rsidRPr="005747DD">
                        <w:rPr>
                          <w:rFonts w:hint="eastAsia"/>
                        </w:rPr>
                        <w:t xml:space="preserve">　基本給と残業代などを合わせた</w:t>
                      </w:r>
                      <w:r w:rsidRPr="005747DD">
                        <w:rPr>
                          <w:rFonts w:hint="eastAsia"/>
                        </w:rPr>
                        <w:t>11</w:t>
                      </w:r>
                      <w:r w:rsidRPr="005747DD">
                        <w:rPr>
                          <w:rFonts w:hint="eastAsia"/>
                        </w:rPr>
                        <w:t>月の名目賃金は、労働者一人当たり平均で</w:t>
                      </w:r>
                      <w:r w:rsidRPr="005747DD">
                        <w:rPr>
                          <w:rFonts w:hint="eastAsia"/>
                        </w:rPr>
                        <w:t>0.2</w:t>
                      </w:r>
                      <w:r w:rsidRPr="005747DD">
                        <w:rPr>
                          <w:rFonts w:hint="eastAsia"/>
                        </w:rPr>
                        <w:t>％増の</w:t>
                      </w:r>
                      <w:r w:rsidRPr="005747DD">
                        <w:rPr>
                          <w:rFonts w:hint="eastAsia"/>
                        </w:rPr>
                        <w:t>28</w:t>
                      </w:r>
                      <w:r w:rsidRPr="005747DD">
                        <w:rPr>
                          <w:rFonts w:hint="eastAsia"/>
                        </w:rPr>
                        <w:t>万</w:t>
                      </w:r>
                      <w:r w:rsidRPr="005747DD">
                        <w:rPr>
                          <w:rFonts w:hint="eastAsia"/>
                        </w:rPr>
                        <w:t>8741</w:t>
                      </w:r>
                      <w:r w:rsidRPr="005747DD">
                        <w:rPr>
                          <w:rFonts w:hint="eastAsia"/>
                        </w:rPr>
                        <w:t>円でした。しかし実質賃金計算の基礎となる</w:t>
                      </w:r>
                      <w:r w:rsidRPr="005747DD">
                        <w:rPr>
                          <w:rFonts w:hint="eastAsia"/>
                        </w:rPr>
                        <w:t>2023</w:t>
                      </w:r>
                      <w:r w:rsidRPr="005747DD">
                        <w:rPr>
                          <w:rFonts w:hint="eastAsia"/>
                        </w:rPr>
                        <w:t>年</w:t>
                      </w:r>
                      <w:r w:rsidRPr="005747DD">
                        <w:rPr>
                          <w:rFonts w:hint="eastAsia"/>
                        </w:rPr>
                        <w:t>11</w:t>
                      </w:r>
                      <w:r w:rsidRPr="005747DD">
                        <w:rPr>
                          <w:rFonts w:hint="eastAsia"/>
                        </w:rPr>
                        <w:t>月の「消費者物価・『持ち家帰属家賃を除く総合』」は対前年同月比でマイナス</w:t>
                      </w:r>
                      <w:r w:rsidRPr="005747DD">
                        <w:rPr>
                          <w:rFonts w:hint="eastAsia"/>
                        </w:rPr>
                        <w:t>3.3</w:t>
                      </w:r>
                      <w:r w:rsidRPr="005747DD">
                        <w:rPr>
                          <w:rFonts w:hint="eastAsia"/>
                        </w:rPr>
                        <w:t>％、物価指数（</w:t>
                      </w:r>
                      <w:r w:rsidRPr="005747DD">
                        <w:rPr>
                          <w:rFonts w:hint="eastAsia"/>
                        </w:rPr>
                        <w:t>2020</w:t>
                      </w:r>
                      <w:r w:rsidRPr="005747DD">
                        <w:rPr>
                          <w:rFonts w:hint="eastAsia"/>
                        </w:rPr>
                        <w:t>年平均を</w:t>
                      </w:r>
                      <w:r w:rsidRPr="005747DD">
                        <w:rPr>
                          <w:rFonts w:hint="eastAsia"/>
                        </w:rPr>
                        <w:t>100</w:t>
                      </w:r>
                      <w:r w:rsidRPr="005747DD">
                        <w:rPr>
                          <w:rFonts w:hint="eastAsia"/>
                        </w:rPr>
                        <w:t>として）</w:t>
                      </w:r>
                      <w:r w:rsidRPr="005747DD">
                        <w:rPr>
                          <w:rFonts w:hint="eastAsia"/>
                        </w:rPr>
                        <w:t>108.1</w:t>
                      </w:r>
                      <w:r w:rsidRPr="005747DD">
                        <w:rPr>
                          <w:rFonts w:hint="eastAsia"/>
                        </w:rPr>
                        <w:t>でしたので、実質賃金は対前年同月比</w:t>
                      </w:r>
                      <w:r w:rsidRPr="005747DD">
                        <w:rPr>
                          <w:rFonts w:hint="eastAsia"/>
                        </w:rPr>
                        <w:t>3.0</w:t>
                      </w:r>
                      <w:r w:rsidRPr="005747DD">
                        <w:rPr>
                          <w:rFonts w:hint="eastAsia"/>
                        </w:rPr>
                        <w:t>％となりました。それにしても大きな数値です。</w:t>
                      </w:r>
                    </w:p>
                    <w:p w14:paraId="370B3686" w14:textId="77777777" w:rsidR="005747DD" w:rsidRPr="005747DD" w:rsidRDefault="005747DD" w:rsidP="005747DD">
                      <w:pPr>
                        <w:jc w:val="center"/>
                      </w:pPr>
                      <w:r w:rsidRPr="005747DD">
                        <w:rPr>
                          <w:rFonts w:hint="eastAsia"/>
                        </w:rPr>
                        <w:t xml:space="preserve">　就業形態別では一般労働者が名目で</w:t>
                      </w:r>
                      <w:r w:rsidRPr="005747DD">
                        <w:rPr>
                          <w:rFonts w:hint="eastAsia"/>
                        </w:rPr>
                        <w:t>37</w:t>
                      </w:r>
                      <w:r w:rsidRPr="005747DD">
                        <w:rPr>
                          <w:rFonts w:hint="eastAsia"/>
                        </w:rPr>
                        <w:t>万</w:t>
                      </w:r>
                      <w:r w:rsidRPr="005747DD">
                        <w:rPr>
                          <w:rFonts w:hint="eastAsia"/>
                        </w:rPr>
                        <w:t>7001</w:t>
                      </w:r>
                      <w:r w:rsidRPr="005747DD">
                        <w:rPr>
                          <w:rFonts w:hint="eastAsia"/>
                        </w:rPr>
                        <w:t>円・</w:t>
                      </w:r>
                      <w:r w:rsidRPr="005747DD">
                        <w:rPr>
                          <w:rFonts w:hint="eastAsia"/>
                        </w:rPr>
                        <w:t>0.3</w:t>
                      </w:r>
                      <w:r w:rsidRPr="005747DD">
                        <w:rPr>
                          <w:rFonts w:hint="eastAsia"/>
                        </w:rPr>
                        <w:t>％の増加、パートタイム労働者は</w:t>
                      </w:r>
                      <w:r w:rsidRPr="005747DD">
                        <w:rPr>
                          <w:rFonts w:hint="eastAsia"/>
                        </w:rPr>
                        <w:t>2.5</w:t>
                      </w:r>
                      <w:r w:rsidRPr="005747DD">
                        <w:rPr>
                          <w:rFonts w:hint="eastAsia"/>
                        </w:rPr>
                        <w:t>％増</w:t>
                      </w:r>
                      <w:r w:rsidRPr="005747DD">
                        <w:rPr>
                          <w:rFonts w:hint="eastAsia"/>
                        </w:rPr>
                        <w:t>10</w:t>
                      </w:r>
                      <w:r w:rsidRPr="005747DD">
                        <w:rPr>
                          <w:rFonts w:hint="eastAsia"/>
                        </w:rPr>
                        <w:t>万</w:t>
                      </w:r>
                      <w:r w:rsidRPr="005747DD">
                        <w:rPr>
                          <w:rFonts w:hint="eastAsia"/>
                        </w:rPr>
                        <w:t>4253</w:t>
                      </w:r>
                      <w:r w:rsidRPr="005747DD">
                        <w:rPr>
                          <w:rFonts w:hint="eastAsia"/>
                        </w:rPr>
                        <w:t>円でした。</w:t>
                      </w:r>
                    </w:p>
                    <w:p w14:paraId="443786E6" w14:textId="77777777" w:rsidR="005747DD" w:rsidRPr="005747DD" w:rsidRDefault="005747DD" w:rsidP="005747DD">
                      <w:pPr>
                        <w:jc w:val="center"/>
                      </w:pPr>
                      <w:r w:rsidRPr="005747DD">
                        <w:rPr>
                          <w:rFonts w:hint="eastAsia"/>
                        </w:rPr>
                        <w:t xml:space="preserve">　物価問題は今や賃金問題の中核をなします。物価と賃金は一体で闘わなくてはなりません。</w:t>
                      </w:r>
                    </w:p>
                    <w:p w14:paraId="213F05B1" w14:textId="77777777" w:rsidR="005747DD" w:rsidRPr="005747DD" w:rsidRDefault="005747DD" w:rsidP="005747DD">
                      <w:pPr>
                        <w:jc w:val="center"/>
                      </w:pPr>
                    </w:p>
                    <w:p w14:paraId="11077619" w14:textId="77777777" w:rsidR="007F7240" w:rsidRPr="005747DD" w:rsidRDefault="007F7240" w:rsidP="007F7240">
                      <w:pPr>
                        <w:jc w:val="center"/>
                      </w:pPr>
                    </w:p>
                    <w:p w14:paraId="4F262B69" w14:textId="77777777" w:rsidR="007F7240" w:rsidRDefault="007F7240" w:rsidP="007F7240">
                      <w:pPr>
                        <w:jc w:val="center"/>
                      </w:pPr>
                    </w:p>
                    <w:p w14:paraId="19E53F2C" w14:textId="77777777" w:rsidR="007F7240" w:rsidRDefault="007F7240" w:rsidP="007F7240">
                      <w:pPr>
                        <w:jc w:val="center"/>
                      </w:pPr>
                    </w:p>
                    <w:p w14:paraId="635CBB31" w14:textId="77777777" w:rsidR="007F7240" w:rsidRDefault="007F7240" w:rsidP="007F7240">
                      <w:pPr>
                        <w:jc w:val="center"/>
                      </w:pPr>
                    </w:p>
                    <w:p w14:paraId="748A0C9A" w14:textId="77777777" w:rsidR="007F7240" w:rsidRDefault="007F7240" w:rsidP="007F7240">
                      <w:pPr>
                        <w:jc w:val="center"/>
                      </w:pPr>
                    </w:p>
                    <w:p w14:paraId="310937B1" w14:textId="77777777" w:rsidR="007F7240" w:rsidRDefault="007F7240" w:rsidP="007F7240">
                      <w:pPr>
                        <w:jc w:val="center"/>
                      </w:pPr>
                    </w:p>
                    <w:p w14:paraId="25385F9E" w14:textId="77777777" w:rsidR="007F7240" w:rsidRDefault="007F7240" w:rsidP="007F7240">
                      <w:pPr>
                        <w:jc w:val="center"/>
                      </w:pPr>
                    </w:p>
                    <w:p w14:paraId="18C27AC1" w14:textId="77777777" w:rsidR="007F7240" w:rsidRDefault="007F7240" w:rsidP="007F7240">
                      <w:pPr>
                        <w:jc w:val="center"/>
                      </w:pPr>
                    </w:p>
                    <w:p w14:paraId="3194800C" w14:textId="77777777" w:rsidR="007F7240" w:rsidRDefault="007F7240" w:rsidP="007F7240">
                      <w:pPr>
                        <w:jc w:val="center"/>
                      </w:pPr>
                    </w:p>
                    <w:p w14:paraId="28D06A7B" w14:textId="77777777" w:rsidR="007F7240" w:rsidRDefault="007F7240" w:rsidP="007F7240">
                      <w:pPr>
                        <w:jc w:val="center"/>
                      </w:pPr>
                    </w:p>
                    <w:p w14:paraId="18D71695" w14:textId="77777777" w:rsidR="007F7240" w:rsidRDefault="007F7240" w:rsidP="007F7240">
                      <w:pPr>
                        <w:jc w:val="center"/>
                      </w:pPr>
                    </w:p>
                    <w:p w14:paraId="5EE669E9" w14:textId="77777777" w:rsidR="007F7240" w:rsidRDefault="007F7240" w:rsidP="007F7240">
                      <w:pPr>
                        <w:jc w:val="center"/>
                      </w:pPr>
                    </w:p>
                    <w:p w14:paraId="0C321B5B" w14:textId="77777777" w:rsidR="007F7240" w:rsidRDefault="007F7240" w:rsidP="007F7240">
                      <w:pPr>
                        <w:jc w:val="center"/>
                      </w:pPr>
                    </w:p>
                    <w:p w14:paraId="11A8D6DC" w14:textId="77777777" w:rsidR="007F7240" w:rsidRDefault="007F7240" w:rsidP="007F7240">
                      <w:pPr>
                        <w:jc w:val="center"/>
                      </w:pPr>
                    </w:p>
                    <w:p w14:paraId="7163AB8D" w14:textId="77777777" w:rsidR="007F7240" w:rsidRDefault="007F7240" w:rsidP="007F7240">
                      <w:pPr>
                        <w:jc w:val="center"/>
                      </w:pPr>
                    </w:p>
                    <w:p w14:paraId="347CDA4D" w14:textId="77777777" w:rsidR="007F7240" w:rsidRDefault="007F7240" w:rsidP="007F7240">
                      <w:pPr>
                        <w:jc w:val="center"/>
                      </w:pPr>
                    </w:p>
                    <w:p w14:paraId="17CA9FBC" w14:textId="77777777" w:rsidR="007F7240" w:rsidRDefault="007F7240" w:rsidP="007F7240">
                      <w:pPr>
                        <w:jc w:val="center"/>
                      </w:pPr>
                    </w:p>
                    <w:p w14:paraId="6F808425" w14:textId="77777777" w:rsidR="007F7240" w:rsidRDefault="007F7240" w:rsidP="007F7240">
                      <w:pPr>
                        <w:jc w:val="center"/>
                      </w:pPr>
                    </w:p>
                    <w:p w14:paraId="1778B5CD" w14:textId="77777777" w:rsidR="007F7240" w:rsidRDefault="007F7240" w:rsidP="007F7240">
                      <w:pPr>
                        <w:jc w:val="center"/>
                      </w:pPr>
                    </w:p>
                    <w:p w14:paraId="0556B463" w14:textId="77777777" w:rsidR="007F7240" w:rsidRDefault="007F7240" w:rsidP="007F7240">
                      <w:pPr>
                        <w:jc w:val="center"/>
                      </w:pPr>
                    </w:p>
                    <w:p w14:paraId="0CFE1C1C" w14:textId="77777777" w:rsidR="007F7240" w:rsidRDefault="007F7240" w:rsidP="007F7240">
                      <w:pPr>
                        <w:jc w:val="center"/>
                      </w:pPr>
                    </w:p>
                    <w:p w14:paraId="26B2E53E" w14:textId="77777777" w:rsidR="007F7240" w:rsidRDefault="007F7240" w:rsidP="007F7240">
                      <w:pPr>
                        <w:jc w:val="center"/>
                      </w:pPr>
                    </w:p>
                    <w:p w14:paraId="09C89C32" w14:textId="77777777" w:rsidR="007F7240" w:rsidRDefault="007F7240" w:rsidP="007F7240">
                      <w:pPr>
                        <w:jc w:val="center"/>
                      </w:pPr>
                    </w:p>
                    <w:p w14:paraId="20893611" w14:textId="77777777" w:rsidR="007F7240" w:rsidRDefault="007F7240" w:rsidP="007F7240">
                      <w:pPr>
                        <w:jc w:val="center"/>
                      </w:pPr>
                    </w:p>
                    <w:p w14:paraId="5AD32597" w14:textId="77777777" w:rsidR="007F7240" w:rsidRDefault="007F7240" w:rsidP="007F7240">
                      <w:pPr>
                        <w:jc w:val="center"/>
                      </w:pPr>
                    </w:p>
                    <w:p w14:paraId="0A50C58B" w14:textId="77777777" w:rsidR="007F7240" w:rsidRDefault="007F7240" w:rsidP="007F7240">
                      <w:pPr>
                        <w:jc w:val="center"/>
                      </w:pPr>
                    </w:p>
                    <w:p w14:paraId="27934B21" w14:textId="77777777" w:rsidR="007F7240" w:rsidRDefault="007F7240" w:rsidP="007F7240">
                      <w:pPr>
                        <w:jc w:val="center"/>
                      </w:pPr>
                    </w:p>
                    <w:p w14:paraId="581297FC" w14:textId="77777777" w:rsidR="007F7240" w:rsidRDefault="007F7240" w:rsidP="007F7240">
                      <w:pPr>
                        <w:jc w:val="center"/>
                      </w:pPr>
                    </w:p>
                    <w:p w14:paraId="08C940AD" w14:textId="77777777" w:rsidR="007F7240" w:rsidRDefault="007F7240" w:rsidP="007F7240">
                      <w:pPr>
                        <w:jc w:val="center"/>
                      </w:pPr>
                    </w:p>
                    <w:p w14:paraId="6D446BE9" w14:textId="77777777" w:rsidR="007F7240" w:rsidRDefault="007F7240" w:rsidP="007F7240">
                      <w:pPr>
                        <w:jc w:val="center"/>
                      </w:pPr>
                    </w:p>
                    <w:p w14:paraId="3765057B" w14:textId="77777777" w:rsidR="007F7240" w:rsidRDefault="007F7240" w:rsidP="007F7240">
                      <w:pPr>
                        <w:jc w:val="center"/>
                      </w:pPr>
                    </w:p>
                    <w:p w14:paraId="680D7CE7" w14:textId="77777777" w:rsidR="007F7240" w:rsidRDefault="007F7240" w:rsidP="007F7240">
                      <w:pPr>
                        <w:jc w:val="center"/>
                      </w:pPr>
                    </w:p>
                    <w:p w14:paraId="33CCA8C9" w14:textId="77777777" w:rsidR="007F7240" w:rsidRDefault="007F7240" w:rsidP="007F7240">
                      <w:pPr>
                        <w:jc w:val="center"/>
                      </w:pPr>
                    </w:p>
                    <w:p w14:paraId="74CADB2E" w14:textId="77777777" w:rsidR="007F7240" w:rsidRDefault="007F7240" w:rsidP="007F7240">
                      <w:pPr>
                        <w:jc w:val="center"/>
                      </w:pPr>
                    </w:p>
                    <w:p w14:paraId="3EE68465" w14:textId="77777777" w:rsidR="007F7240" w:rsidRDefault="007F7240" w:rsidP="007F7240">
                      <w:pPr>
                        <w:jc w:val="center"/>
                      </w:pPr>
                    </w:p>
                    <w:p w14:paraId="2BDD2F4B" w14:textId="77777777" w:rsidR="007F7240" w:rsidRDefault="007F7240" w:rsidP="007F7240">
                      <w:pPr>
                        <w:jc w:val="center"/>
                      </w:pPr>
                    </w:p>
                    <w:p w14:paraId="51051D47" w14:textId="77777777" w:rsidR="007F7240" w:rsidRDefault="007F7240" w:rsidP="007F7240">
                      <w:pPr>
                        <w:jc w:val="center"/>
                      </w:pPr>
                    </w:p>
                    <w:p w14:paraId="79097F98" w14:textId="77777777" w:rsidR="007F7240" w:rsidRDefault="007F7240" w:rsidP="007F7240">
                      <w:pPr>
                        <w:jc w:val="center"/>
                      </w:pPr>
                    </w:p>
                    <w:p w14:paraId="10E139F3" w14:textId="77777777" w:rsidR="007F7240" w:rsidRDefault="007F7240" w:rsidP="007F7240">
                      <w:pPr>
                        <w:jc w:val="center"/>
                      </w:pPr>
                    </w:p>
                    <w:p w14:paraId="57566F79" w14:textId="77777777" w:rsidR="007F7240" w:rsidRDefault="007F7240" w:rsidP="007F7240">
                      <w:pPr>
                        <w:jc w:val="center"/>
                      </w:pPr>
                    </w:p>
                  </w:txbxContent>
                </v:textbox>
                <w10:wrap anchory="margin"/>
              </v:rect>
            </w:pict>
          </mc:Fallback>
        </mc:AlternateContent>
      </w:r>
    </w:p>
    <w:p w14:paraId="3B4C9E63" w14:textId="47039A20" w:rsidR="000A16B0" w:rsidRDefault="000A16B0" w:rsidP="000A16B0">
      <w:pPr>
        <w:ind w:leftChars="1100" w:left="2310"/>
        <w:rPr>
          <w:rFonts w:ascii="ＭＳ 明朝" w:eastAsia="ＭＳ 明朝" w:hAnsi="ＭＳ 明朝"/>
          <w:szCs w:val="21"/>
        </w:rPr>
      </w:pPr>
    </w:p>
    <w:p w14:paraId="112ABB36" w14:textId="510EC93A" w:rsidR="000A16B0" w:rsidRDefault="000A16B0" w:rsidP="000A16B0">
      <w:pPr>
        <w:ind w:leftChars="1100" w:left="2310"/>
        <w:rPr>
          <w:rFonts w:ascii="ＭＳ 明朝" w:eastAsia="ＭＳ 明朝" w:hAnsi="ＭＳ 明朝"/>
          <w:szCs w:val="21"/>
        </w:rPr>
      </w:pPr>
    </w:p>
    <w:p w14:paraId="139E196B" w14:textId="1AF0CAFA" w:rsidR="000A16B0" w:rsidRDefault="000A16B0" w:rsidP="000A16B0">
      <w:pPr>
        <w:ind w:leftChars="1100" w:left="2310"/>
        <w:rPr>
          <w:rFonts w:ascii="ＭＳ 明朝" w:eastAsia="ＭＳ 明朝" w:hAnsi="ＭＳ 明朝"/>
          <w:szCs w:val="21"/>
        </w:rPr>
      </w:pPr>
    </w:p>
    <w:p w14:paraId="0202D2BD" w14:textId="01AD2DA3" w:rsidR="000A16B0" w:rsidRDefault="000A16B0" w:rsidP="000A16B0">
      <w:pPr>
        <w:ind w:leftChars="1100" w:left="2310"/>
        <w:rPr>
          <w:rFonts w:ascii="ＭＳ 明朝" w:eastAsia="ＭＳ 明朝" w:hAnsi="ＭＳ 明朝"/>
          <w:szCs w:val="21"/>
        </w:rPr>
      </w:pPr>
    </w:p>
    <w:p w14:paraId="645DE012" w14:textId="126D3757" w:rsidR="000A16B0" w:rsidRDefault="000A16B0" w:rsidP="000A16B0">
      <w:pPr>
        <w:ind w:leftChars="1100" w:left="2310"/>
        <w:rPr>
          <w:rFonts w:ascii="ＭＳ 明朝" w:eastAsia="ＭＳ 明朝" w:hAnsi="ＭＳ 明朝"/>
          <w:szCs w:val="21"/>
        </w:rPr>
      </w:pPr>
    </w:p>
    <w:p w14:paraId="7FD3DAE6" w14:textId="4D165B6B" w:rsidR="000A16B0" w:rsidRDefault="000A16B0" w:rsidP="000A16B0">
      <w:pPr>
        <w:ind w:leftChars="1100" w:left="2310"/>
        <w:rPr>
          <w:rFonts w:ascii="ＭＳ 明朝" w:eastAsia="ＭＳ 明朝" w:hAnsi="ＭＳ 明朝"/>
          <w:szCs w:val="21"/>
        </w:rPr>
      </w:pPr>
    </w:p>
    <w:p w14:paraId="732F0E09" w14:textId="287FC572" w:rsidR="000A16B0" w:rsidRDefault="000A16B0" w:rsidP="000A16B0">
      <w:pPr>
        <w:ind w:leftChars="1100" w:left="2310"/>
        <w:rPr>
          <w:rFonts w:ascii="ＭＳ 明朝" w:eastAsia="ＭＳ 明朝" w:hAnsi="ＭＳ 明朝"/>
          <w:szCs w:val="21"/>
        </w:rPr>
      </w:pPr>
    </w:p>
    <w:p w14:paraId="3063003D" w14:textId="7E75EC25" w:rsidR="000A16B0" w:rsidRDefault="000A16B0" w:rsidP="000A16B0">
      <w:pPr>
        <w:ind w:leftChars="1100" w:left="2310"/>
        <w:rPr>
          <w:rFonts w:ascii="ＭＳ 明朝" w:eastAsia="ＭＳ 明朝" w:hAnsi="ＭＳ 明朝"/>
          <w:szCs w:val="21"/>
        </w:rPr>
      </w:pPr>
    </w:p>
    <w:p w14:paraId="4953E4DD" w14:textId="1B5F4CB0" w:rsidR="000A16B0" w:rsidRDefault="000A16B0" w:rsidP="000A16B0">
      <w:pPr>
        <w:ind w:leftChars="1100" w:left="2310"/>
        <w:rPr>
          <w:rFonts w:ascii="ＭＳ 明朝" w:eastAsia="ＭＳ 明朝" w:hAnsi="ＭＳ 明朝"/>
          <w:szCs w:val="21"/>
        </w:rPr>
      </w:pPr>
    </w:p>
    <w:p w14:paraId="6B763CEA" w14:textId="17C846E3" w:rsidR="000A16B0" w:rsidRDefault="000A16B0" w:rsidP="000A16B0">
      <w:pPr>
        <w:ind w:leftChars="1100" w:left="2310"/>
        <w:rPr>
          <w:rFonts w:ascii="ＭＳ 明朝" w:eastAsia="ＭＳ 明朝" w:hAnsi="ＭＳ 明朝"/>
          <w:szCs w:val="21"/>
        </w:rPr>
      </w:pPr>
    </w:p>
    <w:p w14:paraId="0C2C72A0" w14:textId="28D0C60F" w:rsidR="000A16B0" w:rsidRDefault="000A16B0" w:rsidP="000A16B0">
      <w:pPr>
        <w:ind w:leftChars="1100" w:left="2310"/>
        <w:rPr>
          <w:rFonts w:ascii="ＭＳ 明朝" w:eastAsia="ＭＳ 明朝" w:hAnsi="ＭＳ 明朝"/>
          <w:szCs w:val="21"/>
        </w:rPr>
      </w:pPr>
    </w:p>
    <w:p w14:paraId="586A8724" w14:textId="77BECECA" w:rsidR="000A16B0" w:rsidRDefault="000A16B0" w:rsidP="000A16B0">
      <w:pPr>
        <w:ind w:leftChars="1100" w:left="2310"/>
        <w:rPr>
          <w:rFonts w:ascii="ＭＳ 明朝" w:eastAsia="ＭＳ 明朝" w:hAnsi="ＭＳ 明朝"/>
          <w:szCs w:val="21"/>
        </w:rPr>
      </w:pPr>
    </w:p>
    <w:p w14:paraId="6F53B98D" w14:textId="77777777" w:rsidR="000A16B0" w:rsidRDefault="000A16B0" w:rsidP="000A16B0">
      <w:pPr>
        <w:ind w:leftChars="1100" w:left="2310"/>
        <w:rPr>
          <w:rFonts w:ascii="ＭＳ 明朝" w:eastAsia="ＭＳ 明朝" w:hAnsi="ＭＳ 明朝"/>
          <w:szCs w:val="21"/>
        </w:rPr>
      </w:pPr>
    </w:p>
    <w:p w14:paraId="44226325" w14:textId="568B289C" w:rsidR="000A16B0" w:rsidRDefault="000A16B0" w:rsidP="000A16B0">
      <w:pPr>
        <w:ind w:leftChars="1100" w:left="2310"/>
        <w:rPr>
          <w:rFonts w:ascii="ＭＳ 明朝" w:eastAsia="ＭＳ 明朝" w:hAnsi="ＭＳ 明朝"/>
          <w:szCs w:val="21"/>
        </w:rPr>
      </w:pPr>
    </w:p>
    <w:p w14:paraId="69BB94C2" w14:textId="26DEB8AD" w:rsidR="000A16B0" w:rsidRDefault="000A16B0" w:rsidP="000A16B0">
      <w:pPr>
        <w:ind w:leftChars="1100" w:left="2310"/>
        <w:rPr>
          <w:rFonts w:ascii="ＭＳ 明朝" w:eastAsia="ＭＳ 明朝" w:hAnsi="ＭＳ 明朝"/>
          <w:szCs w:val="21"/>
        </w:rPr>
      </w:pPr>
    </w:p>
    <w:p w14:paraId="38346887" w14:textId="71C92F79" w:rsidR="000A16B0" w:rsidRDefault="000A16B0" w:rsidP="000A16B0">
      <w:pPr>
        <w:ind w:leftChars="1100" w:left="2310"/>
        <w:rPr>
          <w:rFonts w:ascii="ＭＳ 明朝" w:eastAsia="ＭＳ 明朝" w:hAnsi="ＭＳ 明朝"/>
          <w:szCs w:val="21"/>
        </w:rPr>
      </w:pPr>
    </w:p>
    <w:p w14:paraId="482726A3" w14:textId="538C1AF3" w:rsidR="000A16B0" w:rsidRDefault="000A16B0" w:rsidP="000A16B0">
      <w:pPr>
        <w:ind w:leftChars="1100" w:left="2310"/>
        <w:rPr>
          <w:rFonts w:ascii="ＭＳ 明朝" w:eastAsia="ＭＳ 明朝" w:hAnsi="ＭＳ 明朝"/>
          <w:szCs w:val="21"/>
        </w:rPr>
      </w:pPr>
    </w:p>
    <w:p w14:paraId="67FFCAFB" w14:textId="77777777" w:rsidR="000A16B0" w:rsidRDefault="000A16B0" w:rsidP="000A16B0">
      <w:pPr>
        <w:ind w:leftChars="1100" w:left="2310"/>
        <w:rPr>
          <w:rFonts w:ascii="ＭＳ 明朝" w:eastAsia="ＭＳ 明朝" w:hAnsi="ＭＳ 明朝"/>
          <w:szCs w:val="21"/>
        </w:rPr>
      </w:pPr>
    </w:p>
    <w:p w14:paraId="31FE7617" w14:textId="334B5F50" w:rsidR="000A16B0" w:rsidRDefault="000A16B0" w:rsidP="000A16B0">
      <w:pPr>
        <w:ind w:leftChars="1100" w:left="2310"/>
        <w:rPr>
          <w:rFonts w:ascii="ＭＳ 明朝" w:eastAsia="ＭＳ 明朝" w:hAnsi="ＭＳ 明朝"/>
          <w:szCs w:val="21"/>
        </w:rPr>
      </w:pPr>
    </w:p>
    <w:p w14:paraId="03A94C69" w14:textId="1154DD61" w:rsidR="000A16B0" w:rsidRDefault="000A16B0" w:rsidP="000A16B0">
      <w:pPr>
        <w:ind w:leftChars="1100" w:left="2310"/>
        <w:rPr>
          <w:rFonts w:ascii="ＭＳ 明朝" w:eastAsia="ＭＳ 明朝" w:hAnsi="ＭＳ 明朝"/>
          <w:szCs w:val="21"/>
        </w:rPr>
      </w:pPr>
    </w:p>
    <w:p w14:paraId="3AF94718" w14:textId="7094F4CF" w:rsidR="000A16B0" w:rsidRDefault="000A16B0" w:rsidP="000A16B0">
      <w:pPr>
        <w:ind w:leftChars="1100" w:left="2310"/>
        <w:rPr>
          <w:rFonts w:ascii="ＭＳ 明朝" w:eastAsia="ＭＳ 明朝" w:hAnsi="ＭＳ 明朝"/>
          <w:szCs w:val="21"/>
        </w:rPr>
      </w:pPr>
    </w:p>
    <w:p w14:paraId="2FE3B75E" w14:textId="27005B46" w:rsidR="000A16B0" w:rsidRDefault="000A16B0" w:rsidP="000A16B0">
      <w:pPr>
        <w:ind w:leftChars="1100" w:left="2310"/>
        <w:rPr>
          <w:rFonts w:ascii="ＭＳ 明朝" w:eastAsia="ＭＳ 明朝" w:hAnsi="ＭＳ 明朝"/>
          <w:szCs w:val="21"/>
        </w:rPr>
      </w:pPr>
    </w:p>
    <w:p w14:paraId="2FF47047" w14:textId="749BBA00" w:rsidR="000A16B0" w:rsidRDefault="000A16B0" w:rsidP="000A16B0">
      <w:pPr>
        <w:ind w:leftChars="1100" w:left="2310"/>
        <w:rPr>
          <w:rFonts w:ascii="ＭＳ 明朝" w:eastAsia="ＭＳ 明朝" w:hAnsi="ＭＳ 明朝"/>
          <w:szCs w:val="21"/>
        </w:rPr>
      </w:pPr>
    </w:p>
    <w:p w14:paraId="1D672B0F" w14:textId="6C297275" w:rsidR="000A16B0" w:rsidRDefault="000A16B0" w:rsidP="000A16B0">
      <w:pPr>
        <w:ind w:leftChars="1100" w:left="2310"/>
        <w:rPr>
          <w:rFonts w:ascii="ＭＳ 明朝" w:eastAsia="ＭＳ 明朝" w:hAnsi="ＭＳ 明朝"/>
          <w:szCs w:val="21"/>
        </w:rPr>
      </w:pPr>
    </w:p>
    <w:p w14:paraId="00D659E8" w14:textId="77777777" w:rsidR="000A16B0" w:rsidRDefault="000A16B0" w:rsidP="000A16B0">
      <w:pPr>
        <w:ind w:leftChars="1100" w:left="2310"/>
        <w:rPr>
          <w:rFonts w:ascii="ＭＳ 明朝" w:eastAsia="ＭＳ 明朝" w:hAnsi="ＭＳ 明朝"/>
          <w:szCs w:val="21"/>
        </w:rPr>
      </w:pPr>
    </w:p>
    <w:p w14:paraId="56523D4E" w14:textId="77777777" w:rsidR="000A16B0" w:rsidRDefault="000A16B0" w:rsidP="000A16B0">
      <w:pPr>
        <w:ind w:leftChars="1100" w:left="2310"/>
        <w:rPr>
          <w:rFonts w:ascii="ＭＳ 明朝" w:eastAsia="ＭＳ 明朝" w:hAnsi="ＭＳ 明朝"/>
          <w:szCs w:val="21"/>
        </w:rPr>
      </w:pPr>
    </w:p>
    <w:p w14:paraId="17A47C11" w14:textId="3E361BB5" w:rsidR="000A16B0" w:rsidRDefault="000A16B0" w:rsidP="000A16B0">
      <w:pPr>
        <w:ind w:leftChars="1100" w:left="2310"/>
        <w:rPr>
          <w:rFonts w:ascii="ＭＳ 明朝" w:eastAsia="ＭＳ 明朝" w:hAnsi="ＭＳ 明朝"/>
          <w:szCs w:val="21"/>
        </w:rPr>
      </w:pPr>
    </w:p>
    <w:p w14:paraId="37C0AB92" w14:textId="77777777" w:rsidR="000A16B0" w:rsidRDefault="000A16B0" w:rsidP="000A16B0">
      <w:pPr>
        <w:ind w:leftChars="1100" w:left="2310"/>
        <w:rPr>
          <w:rFonts w:ascii="ＭＳ 明朝" w:eastAsia="ＭＳ 明朝" w:hAnsi="ＭＳ 明朝"/>
          <w:szCs w:val="21"/>
        </w:rPr>
      </w:pPr>
    </w:p>
    <w:p w14:paraId="3926B050" w14:textId="77777777" w:rsidR="000A16B0" w:rsidRDefault="000A16B0" w:rsidP="000A16B0">
      <w:pPr>
        <w:ind w:leftChars="1100" w:left="2310"/>
        <w:rPr>
          <w:rFonts w:ascii="ＭＳ 明朝" w:eastAsia="ＭＳ 明朝" w:hAnsi="ＭＳ 明朝"/>
          <w:szCs w:val="21"/>
        </w:rPr>
      </w:pPr>
    </w:p>
    <w:p w14:paraId="63E74AF7" w14:textId="77777777" w:rsidR="000A16B0" w:rsidRDefault="000A16B0" w:rsidP="000A16B0">
      <w:pPr>
        <w:ind w:leftChars="1100" w:left="2310"/>
        <w:rPr>
          <w:rFonts w:ascii="ＭＳ 明朝" w:eastAsia="ＭＳ 明朝" w:hAnsi="ＭＳ 明朝"/>
          <w:szCs w:val="21"/>
        </w:rPr>
      </w:pPr>
    </w:p>
    <w:p w14:paraId="4E45B34F" w14:textId="09E77E4A" w:rsidR="000A16B0" w:rsidRDefault="000A16B0" w:rsidP="000A16B0">
      <w:pPr>
        <w:ind w:leftChars="1100" w:left="2310"/>
        <w:rPr>
          <w:rFonts w:ascii="ＭＳ 明朝" w:eastAsia="ＭＳ 明朝" w:hAnsi="ＭＳ 明朝"/>
          <w:szCs w:val="21"/>
        </w:rPr>
      </w:pPr>
    </w:p>
    <w:p w14:paraId="167B5F64" w14:textId="162E7FB0" w:rsidR="000A16B0" w:rsidRDefault="000A16B0" w:rsidP="000A16B0">
      <w:pPr>
        <w:ind w:leftChars="1100" w:left="2310"/>
        <w:rPr>
          <w:rFonts w:ascii="ＭＳ 明朝" w:eastAsia="ＭＳ 明朝" w:hAnsi="ＭＳ 明朝"/>
          <w:szCs w:val="21"/>
        </w:rPr>
      </w:pPr>
    </w:p>
    <w:p w14:paraId="2E710C49" w14:textId="5FCE9A20" w:rsidR="000A16B0" w:rsidRDefault="000A16B0" w:rsidP="000A16B0">
      <w:pPr>
        <w:ind w:leftChars="1100" w:left="2310"/>
        <w:rPr>
          <w:rFonts w:ascii="ＭＳ 明朝" w:eastAsia="ＭＳ 明朝" w:hAnsi="ＭＳ 明朝"/>
          <w:szCs w:val="21"/>
        </w:rPr>
      </w:pPr>
    </w:p>
    <w:p w14:paraId="56969FED" w14:textId="2632CD41" w:rsidR="000A16B0" w:rsidRDefault="000A16B0" w:rsidP="000A16B0">
      <w:pPr>
        <w:ind w:leftChars="1100" w:left="2310"/>
        <w:rPr>
          <w:rFonts w:ascii="ＭＳ 明朝" w:eastAsia="ＭＳ 明朝" w:hAnsi="ＭＳ 明朝"/>
          <w:szCs w:val="21"/>
        </w:rPr>
      </w:pPr>
    </w:p>
    <w:p w14:paraId="7D4A056C" w14:textId="6CAD5F90" w:rsidR="000A16B0" w:rsidRDefault="000A16B0" w:rsidP="000A16B0">
      <w:pPr>
        <w:ind w:leftChars="1100" w:left="2310"/>
        <w:rPr>
          <w:rFonts w:ascii="ＭＳ 明朝" w:eastAsia="ＭＳ 明朝" w:hAnsi="ＭＳ 明朝"/>
          <w:szCs w:val="21"/>
        </w:rPr>
      </w:pPr>
    </w:p>
    <w:p w14:paraId="06F137ED" w14:textId="77777777" w:rsidR="000A16B0" w:rsidRDefault="000A16B0" w:rsidP="000A16B0">
      <w:pPr>
        <w:ind w:leftChars="1100" w:left="2310"/>
        <w:rPr>
          <w:rFonts w:ascii="ＭＳ 明朝" w:eastAsia="ＭＳ 明朝" w:hAnsi="ＭＳ 明朝"/>
          <w:szCs w:val="21"/>
        </w:rPr>
      </w:pPr>
    </w:p>
    <w:p w14:paraId="33DEB973" w14:textId="77777777" w:rsidR="000A16B0" w:rsidRDefault="000A16B0" w:rsidP="000A16B0">
      <w:pPr>
        <w:ind w:leftChars="1100" w:left="2310"/>
        <w:rPr>
          <w:rFonts w:ascii="ＭＳ 明朝" w:eastAsia="ＭＳ 明朝" w:hAnsi="ＭＳ 明朝"/>
          <w:szCs w:val="21"/>
        </w:rPr>
      </w:pPr>
    </w:p>
    <w:p w14:paraId="1931BD44" w14:textId="4E667DA4" w:rsidR="000A16B0" w:rsidRDefault="000A16B0" w:rsidP="000A16B0">
      <w:pPr>
        <w:ind w:leftChars="1100" w:left="2310"/>
        <w:rPr>
          <w:rFonts w:ascii="ＭＳ 明朝" w:eastAsia="ＭＳ 明朝" w:hAnsi="ＭＳ 明朝"/>
          <w:szCs w:val="21"/>
        </w:rPr>
      </w:pPr>
    </w:p>
    <w:p w14:paraId="5E28EB7C" w14:textId="40D99338" w:rsidR="000A16B0" w:rsidRDefault="000A16B0" w:rsidP="000A16B0">
      <w:pPr>
        <w:ind w:leftChars="1100" w:left="2310"/>
        <w:rPr>
          <w:rFonts w:ascii="ＭＳ 明朝" w:eastAsia="ＭＳ 明朝" w:hAnsi="ＭＳ 明朝"/>
          <w:szCs w:val="21"/>
        </w:rPr>
      </w:pPr>
    </w:p>
    <w:p w14:paraId="1AE6141C" w14:textId="360DA6CF" w:rsidR="000A16B0" w:rsidRDefault="000A16B0" w:rsidP="000A16B0">
      <w:pPr>
        <w:ind w:leftChars="1100" w:left="2310"/>
        <w:rPr>
          <w:rFonts w:ascii="ＭＳ 明朝" w:eastAsia="ＭＳ 明朝" w:hAnsi="ＭＳ 明朝"/>
          <w:szCs w:val="21"/>
        </w:rPr>
      </w:pPr>
    </w:p>
    <w:p w14:paraId="5CC71369" w14:textId="35CEF272" w:rsidR="000A16B0" w:rsidRDefault="000A16B0" w:rsidP="000A16B0">
      <w:pPr>
        <w:ind w:leftChars="1100" w:left="2310"/>
        <w:rPr>
          <w:rFonts w:ascii="ＭＳ 明朝" w:eastAsia="ＭＳ 明朝" w:hAnsi="ＭＳ 明朝"/>
          <w:szCs w:val="21"/>
        </w:rPr>
      </w:pPr>
    </w:p>
    <w:p w14:paraId="3399E39B" w14:textId="6EDA4F40" w:rsidR="000A16B0" w:rsidRDefault="000A16B0" w:rsidP="000A16B0">
      <w:pPr>
        <w:ind w:leftChars="1100" w:left="2310"/>
        <w:rPr>
          <w:rFonts w:ascii="ＭＳ 明朝" w:eastAsia="ＭＳ 明朝" w:hAnsi="ＭＳ 明朝"/>
          <w:szCs w:val="21"/>
        </w:rPr>
      </w:pPr>
    </w:p>
    <w:p w14:paraId="6575F8A9" w14:textId="1D533127" w:rsidR="006C0191" w:rsidRDefault="007F16B4" w:rsidP="006C0191">
      <w:pPr>
        <w:rPr>
          <w:rFonts w:ascii="ＭＳ 明朝" w:eastAsia="ＭＳ 明朝" w:hAnsi="ＭＳ 明朝"/>
          <w:szCs w:val="21"/>
        </w:rPr>
      </w:pPr>
      <w:r w:rsidRPr="009B65DC">
        <w:rPr>
          <w:rFonts w:ascii="ＭＳ 明朝" w:eastAsia="ＭＳ 明朝" w:hAnsi="ＭＳ 明朝" w:cs="ＭＳ 明朝"/>
          <w:b/>
          <w:bCs/>
          <w:noProof/>
          <w:color w:val="000000"/>
          <w:kern w:val="0"/>
          <w:szCs w:val="21"/>
        </w:rPr>
        <w:lastRenderedPageBreak/>
        <mc:AlternateContent>
          <mc:Choice Requires="wps">
            <w:drawing>
              <wp:anchor distT="0" distB="0" distL="114300" distR="114300" simplePos="0" relativeHeight="252008448" behindDoc="0" locked="0" layoutInCell="1" allowOverlap="1" wp14:anchorId="63931D11" wp14:editId="5ED3828E">
                <wp:simplePos x="0" y="0"/>
                <wp:positionH relativeFrom="margin">
                  <wp:posOffset>4578985</wp:posOffset>
                </wp:positionH>
                <wp:positionV relativeFrom="margin">
                  <wp:align>top</wp:align>
                </wp:positionV>
                <wp:extent cx="1628775" cy="7743825"/>
                <wp:effectExtent l="0" t="0" r="0" b="0"/>
                <wp:wrapSquare wrapText="bothSides"/>
                <wp:docPr id="974116361" name="正方形/長方形 974116361"/>
                <wp:cNvGraphicFramePr/>
                <a:graphic xmlns:a="http://schemas.openxmlformats.org/drawingml/2006/main">
                  <a:graphicData uri="http://schemas.microsoft.com/office/word/2010/wordprocessingShape">
                    <wps:wsp>
                      <wps:cNvSpPr/>
                      <wps:spPr>
                        <a:xfrm rot="10800000" flipH="1" flipV="1">
                          <a:off x="0" y="0"/>
                          <a:ext cx="1628775" cy="7743825"/>
                        </a:xfrm>
                        <a:prstGeom prst="rect">
                          <a:avLst/>
                        </a:prstGeom>
                        <a:noFill/>
                        <a:ln w="12700" cap="flat" cmpd="sng" algn="ctr">
                          <a:noFill/>
                          <a:prstDash val="solid"/>
                          <a:miter lim="800000"/>
                        </a:ln>
                        <a:effectLst/>
                      </wps:spPr>
                      <wps:txbx>
                        <w:txbxContent>
                          <w:p w14:paraId="3753978B" w14:textId="6C0306AF" w:rsidR="006C0191" w:rsidRDefault="006C0191" w:rsidP="006C0191">
                            <w:pPr>
                              <w:widowControl/>
                              <w:shd w:val="clear" w:color="auto" w:fill="FFFFFF"/>
                              <w:spacing w:before="30" w:after="30"/>
                              <w:jc w:val="left"/>
                              <w:rPr>
                                <w:rFonts w:ascii="BIZ UDPゴシック" w:eastAsia="BIZ UDPゴシック" w:hAnsi="BIZ UDPゴシック"/>
                                <w:b/>
                                <w:bCs/>
                                <w:color w:val="0070C0"/>
                                <w:sz w:val="40"/>
                                <w:szCs w:val="40"/>
                                <w:shd w:val="clear" w:color="auto" w:fill="FFFFFF"/>
                              </w:rPr>
                            </w:pPr>
                            <w:r w:rsidRPr="00F20CDE">
                              <w:rPr>
                                <w:rFonts w:ascii="HGP創英角ﾎﾟｯﾌﾟ体" w:eastAsia="HGP創英角ﾎﾟｯﾌﾟ体" w:hAnsi="HGP創英角ﾎﾟｯﾌﾟ体" w:hint="eastAsia"/>
                                <w:w w:val="86"/>
                                <w:sz w:val="88"/>
                                <w:szCs w:val="88"/>
                                <w:shd w:val="clear" w:color="auto" w:fill="FFFFFF"/>
                                <w:eastAsianLayout w:id="-1050437632" w:vert="1" w:vertCompress="1"/>
                              </w:rPr>
                              <w:t>２４</w:t>
                            </w:r>
                            <w:r>
                              <w:rPr>
                                <w:rFonts w:ascii="HGP創英角ﾎﾟｯﾌﾟ体" w:eastAsia="HGP創英角ﾎﾟｯﾌﾟ体" w:hAnsi="HGP創英角ﾎﾟｯﾌﾟ体" w:hint="eastAsia"/>
                                <w:sz w:val="88"/>
                                <w:szCs w:val="88"/>
                                <w:shd w:val="clear" w:color="auto" w:fill="FFFFFF"/>
                              </w:rPr>
                              <w:t>春闘方針のエキスはこれだ！</w:t>
                            </w:r>
                          </w:p>
                          <w:p w14:paraId="1CE98990" w14:textId="11380CCC" w:rsidR="006C0191" w:rsidRPr="006C0191" w:rsidRDefault="006C0191" w:rsidP="00A209B6">
                            <w:pPr>
                              <w:widowControl/>
                              <w:shd w:val="clear" w:color="auto" w:fill="FFFFFF"/>
                              <w:spacing w:before="30" w:after="30"/>
                              <w:ind w:firstLineChars="400" w:firstLine="2249"/>
                              <w:jc w:val="left"/>
                              <w:rPr>
                                <w:rFonts w:ascii="HGP行書体" w:eastAsia="HGP行書体" w:hAnsi="BIZ UDPゴシック"/>
                                <w:b/>
                                <w:bCs/>
                                <w:sz w:val="56"/>
                                <w:szCs w:val="56"/>
                                <w:shd w:val="clear" w:color="auto" w:fill="FFFFFF"/>
                              </w:rPr>
                            </w:pPr>
                            <w:r w:rsidRPr="006C0191">
                              <w:rPr>
                                <w:rFonts w:ascii="HGP行書体" w:eastAsia="HGP行書体" w:hAnsi="BIZ UDPゴシック" w:hint="eastAsia"/>
                                <w:b/>
                                <w:bCs/>
                                <w:sz w:val="56"/>
                                <w:szCs w:val="56"/>
                                <w:shd w:val="clear" w:color="auto" w:fill="FFFFFF"/>
                              </w:rPr>
                              <w:t>植松隆行東京国公事務局長に聞く</w:t>
                            </w:r>
                            <w:r w:rsidR="00A209B6">
                              <w:rPr>
                                <w:rFonts w:ascii="HGP行書体" w:eastAsia="HGP行書体" w:hAnsi="BIZ UDPゴシック" w:hint="eastAsia"/>
                                <w:b/>
                                <w:bCs/>
                                <w:sz w:val="56"/>
                                <w:szCs w:val="56"/>
                                <w:shd w:val="clear" w:color="auto" w:fill="FFFFFF"/>
                              </w:rPr>
                              <w:t>（上）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31D11" id="正方形/長方形 974116361" o:spid="_x0000_s1031" style="position:absolute;left:0;text-align:left;margin-left:360.55pt;margin-top:0;width:128.25pt;height:609.75pt;rotation:180;flip:x y;z-index:25200844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GUWwIAALEEAAAOAAAAZHJzL2Uyb0RvYy54bWysVEtvGjEQvlfqf7B8bxYoBIpYIhSUtlKU&#10;REqanAevzVryq7Zhl/76jr3LQ2lPVTmYeTGPb75hcdNqRfbcB2lNSYdXA0q4YbaSZlvSHy93n2aU&#10;hAimAmUNL+mBB3qz/Phh0bg5H9naqop7gklMmDeupHWMbl4UgdVcQ7iyjht0Cus1RFT9tqg8NJhd&#10;q2I0GFwXjfWV85bxENC67px0mfMLwVl8FCLwSFRJsbeYX5/fTXqL5QLmWw+ulqxvA/6hCw3SYNFT&#10;qjVEIDsv/0ilJfM2WBGvmNWFFUIynmfAaYaDd9M81+B4ngXBCe4EU/h/adnD/tk9eYShcWEeUExT&#10;tMJr4i2iNRzMBulDiVDSfUNDJ70mKYXiCKTNeB5OePI2EobG4fVoNp1OKGHom07Hn2ejSUK86Cqk&#10;nzsf4lduNUlCST0uLKeF/X2IXegxJIUbeyeVyktThjRYYjRNzTFA7ggFEUXtqpIGs6UE1BZJyaLP&#10;KS9+m1KuIdRkD8iLYJWsOiZoGZGOSuqS9nN3PSiTqvNMqL6xM15Jiu2mJRIL5wGTZWOrw5PvUMQO&#10;g2N3EsveQ4hP4JFkaMTDiY/4CGVxFttLlNTW//qbPcWXlMMrflPSIG2x+5878JwS9d0gL74Mx2NM&#10;HLMynkxHqPhLz+bSY3b61iICuFTsL4spPqqjKLzVb3hhq1QXXWAY9tZh2iu3sTsnvFHGV6schtx2&#10;EO/Ns2NHniTIX9o38K5fdUSWPNgjxWH+buNdbLfz1S5aITMdzsgijZKCd5EJ1d9wOrxLPUed/2mW&#10;vwEAAP//AwBQSwMEFAAGAAgAAAAhAF9KNDXeAAAACQEAAA8AAABkcnMvZG93bnJldi54bWxMj8FO&#10;wzAQRO9I/IO1SNyokyAaEuJUFRIHDkWiINGjGy9JwF5HsdOEv2c50eNqnmbfVJvFWXHCMfSeFKSr&#10;BARS401PrYL3t6ebexAhajLaekIFPxhgU19eVLo0fqZXPO1jK7iEQqkVdDEOpZSh6dDpsPIDEmef&#10;fnQ68jm20ox65nJnZZYka+l0T/yh0wM+dth87yenYHn2yUez+7qVyeFltnTYbe1UKHV9tWwfQERc&#10;4j8Mf/qsDjU7Hf1EJgirIM/SlFEFvIjjIs/XII7MZWlxB7Ku5PmC+hcAAP//AwBQSwECLQAUAAYA&#10;CAAAACEAtoM4kv4AAADhAQAAEwAAAAAAAAAAAAAAAAAAAAAAW0NvbnRlbnRfVHlwZXNdLnhtbFBL&#10;AQItABQABgAIAAAAIQA4/SH/1gAAAJQBAAALAAAAAAAAAAAAAAAAAC8BAABfcmVscy8ucmVsc1BL&#10;AQItABQABgAIAAAAIQClThGUWwIAALEEAAAOAAAAAAAAAAAAAAAAAC4CAABkcnMvZTJvRG9jLnht&#10;bFBLAQItABQABgAIAAAAIQBfSjQ13gAAAAkBAAAPAAAAAAAAAAAAAAAAALUEAABkcnMvZG93bnJl&#10;di54bWxQSwUGAAAAAAQABADzAAAAwAUAAAAA&#10;" filled="f" stroked="f" strokeweight="1pt">
                <v:textbox style="layout-flow:vertical-ideographic">
                  <w:txbxContent>
                    <w:p w14:paraId="3753978B" w14:textId="6C0306AF" w:rsidR="006C0191" w:rsidRDefault="006C0191" w:rsidP="006C0191">
                      <w:pPr>
                        <w:widowControl/>
                        <w:shd w:val="clear" w:color="auto" w:fill="FFFFFF"/>
                        <w:spacing w:before="30" w:after="30"/>
                        <w:jc w:val="left"/>
                        <w:rPr>
                          <w:rFonts w:ascii="BIZ UDPゴシック" w:eastAsia="BIZ UDPゴシック" w:hAnsi="BIZ UDPゴシック"/>
                          <w:b/>
                          <w:bCs/>
                          <w:color w:val="0070C0"/>
                          <w:sz w:val="40"/>
                          <w:szCs w:val="40"/>
                          <w:shd w:val="clear" w:color="auto" w:fill="FFFFFF"/>
                        </w:rPr>
                      </w:pPr>
                      <w:r w:rsidRPr="00F20CDE">
                        <w:rPr>
                          <w:rFonts w:ascii="HGP創英角ﾎﾟｯﾌﾟ体" w:eastAsia="HGP創英角ﾎﾟｯﾌﾟ体" w:hAnsi="HGP創英角ﾎﾟｯﾌﾟ体" w:hint="eastAsia"/>
                          <w:w w:val="86"/>
                          <w:sz w:val="88"/>
                          <w:szCs w:val="88"/>
                          <w:shd w:val="clear" w:color="auto" w:fill="FFFFFF"/>
                          <w:eastAsianLayout w:id="-1050437632" w:vert="1" w:vertCompress="1"/>
                        </w:rPr>
                        <w:t>２４</w:t>
                      </w:r>
                      <w:r>
                        <w:rPr>
                          <w:rFonts w:ascii="HGP創英角ﾎﾟｯﾌﾟ体" w:eastAsia="HGP創英角ﾎﾟｯﾌﾟ体" w:hAnsi="HGP創英角ﾎﾟｯﾌﾟ体" w:hint="eastAsia"/>
                          <w:sz w:val="88"/>
                          <w:szCs w:val="88"/>
                          <w:shd w:val="clear" w:color="auto" w:fill="FFFFFF"/>
                        </w:rPr>
                        <w:t>春闘方針のエキスはこれだ！</w:t>
                      </w:r>
                    </w:p>
                    <w:p w14:paraId="1CE98990" w14:textId="11380CCC" w:rsidR="006C0191" w:rsidRPr="006C0191" w:rsidRDefault="006C0191" w:rsidP="00A209B6">
                      <w:pPr>
                        <w:widowControl/>
                        <w:shd w:val="clear" w:color="auto" w:fill="FFFFFF"/>
                        <w:spacing w:before="30" w:after="30"/>
                        <w:ind w:firstLineChars="400" w:firstLine="2249"/>
                        <w:jc w:val="left"/>
                        <w:rPr>
                          <w:rFonts w:ascii="HGP行書体" w:eastAsia="HGP行書体" w:hAnsi="BIZ UDPゴシック"/>
                          <w:b/>
                          <w:bCs/>
                          <w:sz w:val="56"/>
                          <w:szCs w:val="56"/>
                          <w:shd w:val="clear" w:color="auto" w:fill="FFFFFF"/>
                        </w:rPr>
                      </w:pPr>
                      <w:r w:rsidRPr="006C0191">
                        <w:rPr>
                          <w:rFonts w:ascii="HGP行書体" w:eastAsia="HGP行書体" w:hAnsi="BIZ UDPゴシック" w:hint="eastAsia"/>
                          <w:b/>
                          <w:bCs/>
                          <w:sz w:val="56"/>
                          <w:szCs w:val="56"/>
                          <w:shd w:val="clear" w:color="auto" w:fill="FFFFFF"/>
                        </w:rPr>
                        <w:t>植松隆行東京国公事務局長に聞く</w:t>
                      </w:r>
                      <w:r w:rsidR="00A209B6">
                        <w:rPr>
                          <w:rFonts w:ascii="HGP行書体" w:eastAsia="HGP行書体" w:hAnsi="BIZ UDPゴシック" w:hint="eastAsia"/>
                          <w:b/>
                          <w:bCs/>
                          <w:sz w:val="56"/>
                          <w:szCs w:val="56"/>
                          <w:shd w:val="clear" w:color="auto" w:fill="FFFFFF"/>
                        </w:rPr>
                        <w:t>（上）</w:t>
                      </w:r>
                    </w:p>
                  </w:txbxContent>
                </v:textbox>
                <w10:wrap type="square" anchorx="margin" anchory="margin"/>
              </v:rect>
            </w:pict>
          </mc:Fallback>
        </mc:AlternateContent>
      </w:r>
    </w:p>
    <w:p w14:paraId="6E0D1579" w14:textId="4797D1C4" w:rsidR="006C0191" w:rsidRDefault="006C0191" w:rsidP="006C0191">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09472" behindDoc="0" locked="0" layoutInCell="1" allowOverlap="1" wp14:anchorId="47E677CB" wp14:editId="31D6190E">
                <wp:simplePos x="0" y="0"/>
                <wp:positionH relativeFrom="column">
                  <wp:posOffset>-190500</wp:posOffset>
                </wp:positionH>
                <wp:positionV relativeFrom="margin">
                  <wp:posOffset>57150</wp:posOffset>
                </wp:positionV>
                <wp:extent cx="476250" cy="1504950"/>
                <wp:effectExtent l="0" t="0" r="19050" b="19050"/>
                <wp:wrapNone/>
                <wp:docPr id="863027048" name="四角形: 角を丸くする 3"/>
                <wp:cNvGraphicFramePr/>
                <a:graphic xmlns:a="http://schemas.openxmlformats.org/drawingml/2006/main">
                  <a:graphicData uri="http://schemas.microsoft.com/office/word/2010/wordprocessingShape">
                    <wps:wsp>
                      <wps:cNvSpPr/>
                      <wps:spPr>
                        <a:xfrm>
                          <a:off x="0" y="0"/>
                          <a:ext cx="476250" cy="1504950"/>
                        </a:xfrm>
                        <a:prstGeom prst="round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665A30E" w14:textId="301C1D17" w:rsidR="006C0191" w:rsidRPr="006C0191" w:rsidRDefault="006C0191" w:rsidP="006C0191">
                            <w:pPr>
                              <w:rPr>
                                <w:sz w:val="26"/>
                                <w:szCs w:val="26"/>
                              </w:rPr>
                            </w:pPr>
                            <w:r>
                              <w:rPr>
                                <w:rFonts w:ascii="BIZ UDPゴシック" w:eastAsia="BIZ UDPゴシック" w:hAnsi="BIZ UDPゴシック" w:hint="eastAsia"/>
                                <w:b/>
                                <w:bCs/>
                                <w:sz w:val="26"/>
                                <w:szCs w:val="26"/>
                              </w:rPr>
                              <w:t>最重</w:t>
                            </w:r>
                            <w:r w:rsidR="00264A89">
                              <w:rPr>
                                <w:rFonts w:ascii="BIZ UDPゴシック" w:eastAsia="BIZ UDPゴシック" w:hAnsi="BIZ UDPゴシック" w:hint="eastAsia"/>
                                <w:b/>
                                <w:bCs/>
                                <w:sz w:val="26"/>
                                <w:szCs w:val="26"/>
                              </w:rPr>
                              <w:t>点</w:t>
                            </w:r>
                            <w:r w:rsidRPr="006C0191">
                              <w:rPr>
                                <w:rFonts w:ascii="BIZ UDPゴシック" w:eastAsia="BIZ UDPゴシック" w:hAnsi="BIZ UDPゴシック" w:hint="eastAsia"/>
                                <w:b/>
                                <w:bCs/>
                                <w:sz w:val="26"/>
                                <w:szCs w:val="26"/>
                              </w:rPr>
                              <w:t>要求は何</w:t>
                            </w:r>
                            <w:r w:rsidRPr="006C0191">
                              <w:rPr>
                                <w:rFonts w:hint="eastAsia"/>
                                <w:sz w:val="26"/>
                                <w:szCs w:val="26"/>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E677CB" id="四角形: 角を丸くする 3" o:spid="_x0000_s1032" style="position:absolute;left:0;text-align:left;margin-left:-15pt;margin-top:4.5pt;width:37.5pt;height:118.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mUfgIAAF8FAAAOAAAAZHJzL2Uyb0RvYy54bWysVM1u2zAMvg/YOwi6r7aDtF2DOEXQosOA&#10;oi2abj0rshQLkEVNUmJnTz9KdpysK3YYdpFIkfz4I5Lz667RZCecV2BKWpzllAjDoVJmU9JvL3ef&#10;PlPiAzMV02BESffC0+vFxw/z1s7EBGrQlXAEQYyftbakdQh2lmWe16Jh/gysMCiU4BoWkHWbrHKs&#10;RfRGZ5M8v8hacJV1wIX3+HrbC+ki4UspeHiU0otAdEkxtpBOl851PLPFnM02jtla8SEM9g9RNEwZ&#10;dDpC3bLAyNapP6AaxR14kOGMQ5OBlIqLlANmU+RvslnVzIqUCxbH27FM/v/B8ofdyj45LENr/cwj&#10;GbPopGvijfGRLhVrPxZLdIFwfJxeXkzOsaQcRcV5Pr1CBmGyo7V1PnwR0JBIlNTB1lTP+COpUGx3&#10;70Ovf9CLHj1oVd0prRMTu0DcaEd2DP8vdMXg4UQrO8adqLDXItpq8ywkURVGOkkOU0sdwRjnwoSi&#10;F9WsEr0PzCQ/5DFapKwSYESWGN2IPQD8HugBu09v0I+mInXkaJz/LbDeeLRInsGE0bhRBtx7ABqz&#10;Gjz3+hj+SWkiGbp1h7Up6UXUjC9rqPZPjjjoJ8Rbfqfw1+6ZD0/M4UjgT+OYh0c8pIa2pDBQlNTg&#10;fr73HvVLKth3vClpcchK6n9smROU6K8Gu/iqmE7jVCZmen45QcadStanErNtbgD7oMCVYnkio37Q&#10;B1I6aF5xHyyjXxQxwzG2kvLgDsxN6IcfNwoXy2VSw0m0LNybleURPFY6tuRL98qcHZo3YNs/wGEg&#10;2exN+/a60dLAchtAqtTbx8oOf4BTnJpp2DhxTZzySeu4Fxe/AAAA//8DAFBLAwQUAAYACAAAACEA&#10;Ialvld0AAAAIAQAADwAAAGRycy9kb3ducmV2LnhtbEyPzU7DMBCE70i8g7VI3Fq7PxQasqkqEA9A&#10;+RHc3HhJosbrKHbTlKdnOcFptJrR7Df5ZvStGqiPTWCE2dSAIi6Da7hCeH15mtyBismys21gQjhT&#10;hE1xeZHbzIUTP9OwS5WSEo6ZRahT6jKtY1mTt3EaOmLxvkLvbZKzr7Tr7UnKfavnxqy0tw3Lh9p2&#10;9FBTedgdPQIt3m7583tdpu17OzsMjw19VGfE66txew8q0Zj+wvCLL+hQCNM+HNlF1SJMFka2JIS1&#10;iPjLG9E9wny5MqCLXP8fUPwAAAD//wMAUEsBAi0AFAAGAAgAAAAhALaDOJL+AAAA4QEAABMAAAAA&#10;AAAAAAAAAAAAAAAAAFtDb250ZW50X1R5cGVzXS54bWxQSwECLQAUAAYACAAAACEAOP0h/9YAAACU&#10;AQAACwAAAAAAAAAAAAAAAAAvAQAAX3JlbHMvLnJlbHNQSwECLQAUAAYACAAAACEAX155lH4CAABf&#10;BQAADgAAAAAAAAAAAAAAAAAuAgAAZHJzL2Uyb0RvYy54bWxQSwECLQAUAAYACAAAACEAIalvld0A&#10;AAAIAQAADwAAAAAAAAAAAAAAAADYBAAAZHJzL2Rvd25yZXYueG1sUEsFBgAAAAAEAAQA8wAAAOIF&#10;AAAAAA==&#10;" fillcolor="black [3213]" strokecolor="#091723 [484]" strokeweight="1pt">
                <v:stroke joinstyle="miter"/>
                <v:textbox style="layout-flow:vertical-ideographic">
                  <w:txbxContent>
                    <w:p w14:paraId="4665A30E" w14:textId="301C1D17" w:rsidR="006C0191" w:rsidRPr="006C0191" w:rsidRDefault="006C0191" w:rsidP="006C0191">
                      <w:pPr>
                        <w:rPr>
                          <w:sz w:val="26"/>
                          <w:szCs w:val="26"/>
                        </w:rPr>
                      </w:pPr>
                      <w:r>
                        <w:rPr>
                          <w:rFonts w:ascii="BIZ UDPゴシック" w:eastAsia="BIZ UDPゴシック" w:hAnsi="BIZ UDPゴシック" w:hint="eastAsia"/>
                          <w:b/>
                          <w:bCs/>
                          <w:sz w:val="26"/>
                          <w:szCs w:val="26"/>
                        </w:rPr>
                        <w:t>最重</w:t>
                      </w:r>
                      <w:r w:rsidR="00264A89">
                        <w:rPr>
                          <w:rFonts w:ascii="BIZ UDPゴシック" w:eastAsia="BIZ UDPゴシック" w:hAnsi="BIZ UDPゴシック" w:hint="eastAsia"/>
                          <w:b/>
                          <w:bCs/>
                          <w:sz w:val="26"/>
                          <w:szCs w:val="26"/>
                        </w:rPr>
                        <w:t>点</w:t>
                      </w:r>
                      <w:r w:rsidRPr="006C0191">
                        <w:rPr>
                          <w:rFonts w:ascii="BIZ UDPゴシック" w:eastAsia="BIZ UDPゴシック" w:hAnsi="BIZ UDPゴシック" w:hint="eastAsia"/>
                          <w:b/>
                          <w:bCs/>
                          <w:sz w:val="26"/>
                          <w:szCs w:val="26"/>
                        </w:rPr>
                        <w:t>要求は何</w:t>
                      </w:r>
                      <w:r w:rsidRPr="006C0191">
                        <w:rPr>
                          <w:rFonts w:hint="eastAsia"/>
                          <w:sz w:val="26"/>
                          <w:szCs w:val="26"/>
                        </w:rPr>
                        <w:t>？</w:t>
                      </w:r>
                    </w:p>
                  </w:txbxContent>
                </v:textbox>
                <w10:wrap anchory="margin"/>
              </v:roundrect>
            </w:pict>
          </mc:Fallback>
        </mc:AlternateContent>
      </w:r>
    </w:p>
    <w:p w14:paraId="0AA4E00F" w14:textId="614D64B7" w:rsidR="006C0191" w:rsidRDefault="006C0191" w:rsidP="006C0191">
      <w:pPr>
        <w:rPr>
          <w:rFonts w:ascii="ＭＳ 明朝" w:eastAsia="ＭＳ 明朝" w:hAnsi="ＭＳ 明朝"/>
          <w:szCs w:val="21"/>
        </w:rPr>
      </w:pPr>
      <w:r>
        <w:rPr>
          <w:rFonts w:ascii="ＭＳ 明朝" w:eastAsia="ＭＳ 明朝" w:hAnsi="ＭＳ 明朝" w:hint="eastAsia"/>
          <w:szCs w:val="21"/>
        </w:rPr>
        <w:t xml:space="preserve">　</w:t>
      </w:r>
      <w:r w:rsidR="007B6F30">
        <w:rPr>
          <w:rFonts w:ascii="ＭＳ 明朝" w:eastAsia="ＭＳ 明朝" w:hAnsi="ＭＳ 明朝" w:hint="eastAsia"/>
          <w:szCs w:val="21"/>
        </w:rPr>
        <w:t>毎年ですが、</w:t>
      </w:r>
      <w:r>
        <w:rPr>
          <w:rFonts w:ascii="ＭＳ 明朝" w:eastAsia="ＭＳ 明朝" w:hAnsi="ＭＳ 明朝" w:hint="eastAsia"/>
          <w:szCs w:val="21"/>
        </w:rPr>
        <w:t>春闘</w:t>
      </w:r>
      <w:r w:rsidR="007B6F30">
        <w:rPr>
          <w:rFonts w:ascii="ＭＳ 明朝" w:eastAsia="ＭＳ 明朝" w:hAnsi="ＭＳ 明朝" w:hint="eastAsia"/>
          <w:szCs w:val="21"/>
        </w:rPr>
        <w:t>での</w:t>
      </w:r>
      <w:r>
        <w:rPr>
          <w:rFonts w:ascii="ＭＳ 明朝" w:eastAsia="ＭＳ 明朝" w:hAnsi="ＭＳ 明朝" w:hint="eastAsia"/>
          <w:szCs w:val="21"/>
        </w:rPr>
        <w:t>最大の要求課題は賃金引上げです。</w:t>
      </w:r>
      <w:r w:rsidR="007B6F30">
        <w:rPr>
          <w:rFonts w:ascii="ＭＳ 明朝" w:eastAsia="ＭＳ 明朝" w:hAnsi="ＭＳ 明朝" w:hint="eastAsia"/>
          <w:szCs w:val="21"/>
        </w:rPr>
        <w:t>しかし今年はあえ「特別」の</w:t>
      </w:r>
      <w:r w:rsidR="000558D5">
        <w:rPr>
          <w:rFonts w:ascii="ＭＳ 明朝" w:eastAsia="ＭＳ 明朝" w:hAnsi="ＭＳ 明朝" w:hint="eastAsia"/>
          <w:szCs w:val="21"/>
        </w:rPr>
        <w:t>文字を</w:t>
      </w:r>
      <w:r w:rsidR="007B6F30">
        <w:rPr>
          <w:rFonts w:ascii="ＭＳ 明朝" w:eastAsia="ＭＳ 明朝" w:hAnsi="ＭＳ 明朝" w:hint="eastAsia"/>
          <w:szCs w:val="21"/>
        </w:rPr>
        <w:t>冠</w:t>
      </w:r>
      <w:r w:rsidR="000558D5">
        <w:rPr>
          <w:rFonts w:ascii="ＭＳ 明朝" w:eastAsia="ＭＳ 明朝" w:hAnsi="ＭＳ 明朝" w:hint="eastAsia"/>
          <w:szCs w:val="21"/>
        </w:rPr>
        <w:t>に</w:t>
      </w:r>
      <w:r w:rsidR="007B6F30">
        <w:rPr>
          <w:rFonts w:ascii="ＭＳ 明朝" w:eastAsia="ＭＳ 明朝" w:hAnsi="ＭＳ 明朝" w:hint="eastAsia"/>
          <w:szCs w:val="21"/>
        </w:rPr>
        <w:t>入れましょう！</w:t>
      </w:r>
    </w:p>
    <w:p w14:paraId="676360E1" w14:textId="0C152D22" w:rsidR="00230121" w:rsidRDefault="007B6F30" w:rsidP="006C0191">
      <w:pPr>
        <w:rPr>
          <w:rFonts w:ascii="ＭＳ 明朝" w:eastAsia="ＭＳ 明朝" w:hAnsi="ＭＳ 明朝"/>
          <w:szCs w:val="21"/>
        </w:rPr>
      </w:pPr>
      <w:r>
        <w:rPr>
          <w:rFonts w:ascii="ＭＳ 明朝" w:eastAsia="ＭＳ 明朝" w:hAnsi="ＭＳ 明朝" w:hint="eastAsia"/>
          <w:szCs w:val="21"/>
        </w:rPr>
        <w:t xml:space="preserve">　円安・物価高騰の中で、なんと</w:t>
      </w:r>
      <w:r w:rsidRPr="007B6F30">
        <w:rPr>
          <w:rFonts w:ascii="ＭＳ 明朝" w:eastAsia="ＭＳ 明朝" w:hAnsi="ＭＳ 明朝" w:hint="eastAsia"/>
          <w:w w:val="67"/>
          <w:szCs w:val="21"/>
          <w:eastAsianLayout w:id="-1049443072" w:vert="1" w:vertCompress="1"/>
        </w:rPr>
        <w:t>２０</w:t>
      </w:r>
      <w:r>
        <w:rPr>
          <w:rFonts w:ascii="ＭＳ 明朝" w:eastAsia="ＭＳ 明朝" w:hAnsi="ＭＳ 明朝" w:hint="eastAsia"/>
          <w:szCs w:val="21"/>
        </w:rPr>
        <w:t>ヵ月連読して実質賃金が対前年同月比マイナス（厚労省「毎月勤労統計」調査直近２０２３年</w:t>
      </w:r>
      <w:r w:rsidRPr="007B6F30">
        <w:rPr>
          <w:rFonts w:ascii="ＭＳ 明朝" w:eastAsia="ＭＳ 明朝" w:hAnsi="ＭＳ 明朝" w:hint="eastAsia"/>
          <w:w w:val="67"/>
          <w:szCs w:val="21"/>
          <w:eastAsianLayout w:id="-1049442560" w:vert="1" w:vertCompress="1"/>
        </w:rPr>
        <w:t>１１</w:t>
      </w:r>
      <w:r>
        <w:rPr>
          <w:rFonts w:ascii="ＭＳ 明朝" w:eastAsia="ＭＳ 明朝" w:hAnsi="ＭＳ 明朝" w:hint="eastAsia"/>
          <w:szCs w:val="21"/>
        </w:rPr>
        <w:t>月）なんて異常です。</w:t>
      </w:r>
    </w:p>
    <w:p w14:paraId="3208F3F2" w14:textId="1CDF5085" w:rsidR="00230121" w:rsidRDefault="007B6F30" w:rsidP="00230121">
      <w:pPr>
        <w:ind w:firstLineChars="100" w:firstLine="139"/>
        <w:rPr>
          <w:rFonts w:ascii="ＭＳ 明朝" w:eastAsia="ＭＳ 明朝" w:hAnsi="ＭＳ 明朝"/>
          <w:szCs w:val="21"/>
        </w:rPr>
      </w:pPr>
      <w:r w:rsidRPr="007B6F30">
        <w:rPr>
          <w:rFonts w:ascii="ＭＳ 明朝" w:eastAsia="ＭＳ 明朝" w:hAnsi="ＭＳ 明朝" w:hint="eastAsia"/>
          <w:w w:val="67"/>
          <w:szCs w:val="21"/>
          <w:eastAsianLayout w:id="-1049442304" w:vert="1" w:vertCompress="1"/>
        </w:rPr>
        <w:t>１１</w:t>
      </w:r>
      <w:r>
        <w:rPr>
          <w:rFonts w:ascii="ＭＳ 明朝" w:eastAsia="ＭＳ 明朝" w:hAnsi="ＭＳ 明朝" w:hint="eastAsia"/>
          <w:szCs w:val="21"/>
        </w:rPr>
        <w:t>月は対前年同月比マイナス３％です。名目賃金</w:t>
      </w:r>
      <w:r w:rsidR="00230121">
        <w:rPr>
          <w:rFonts w:ascii="ＭＳ 明朝" w:eastAsia="ＭＳ 明朝" w:hAnsi="ＭＳ 明朝" w:hint="eastAsia"/>
          <w:szCs w:val="21"/>
        </w:rPr>
        <w:t>では一応０・２％増なのですが、物価の高騰がそれを一気に吹き飛ばしました。</w:t>
      </w:r>
    </w:p>
    <w:p w14:paraId="3C225619" w14:textId="711D97EB" w:rsidR="00230121" w:rsidRDefault="00230121" w:rsidP="00230121">
      <w:pPr>
        <w:ind w:firstLineChars="100" w:firstLine="210"/>
        <w:rPr>
          <w:rFonts w:ascii="ＭＳ 明朝" w:eastAsia="ＭＳ 明朝" w:hAnsi="ＭＳ 明朝"/>
          <w:szCs w:val="21"/>
        </w:rPr>
      </w:pPr>
      <w:r w:rsidRPr="00230121">
        <w:rPr>
          <w:rFonts w:ascii="ＭＳ 明朝" w:eastAsia="ＭＳ 明朝" w:hAnsi="ＭＳ 明朝" w:cs="Times New Roman" w:hint="eastAsia"/>
          <w:szCs w:val="21"/>
          <w14:ligatures w14:val="standardContextual"/>
        </w:rPr>
        <w:t>実質賃金計算の基礎となる</w:t>
      </w:r>
      <w:r>
        <w:rPr>
          <w:rFonts w:ascii="ＭＳ 明朝" w:eastAsia="ＭＳ 明朝" w:hAnsi="ＭＳ 明朝" w:cs="Times New Roman" w:hint="eastAsia"/>
          <w:szCs w:val="21"/>
          <w14:ligatures w14:val="standardContextual"/>
        </w:rPr>
        <w:t>２０２３</w:t>
      </w:r>
      <w:r w:rsidRPr="00230121">
        <w:rPr>
          <w:rFonts w:ascii="ＭＳ 明朝" w:eastAsia="ＭＳ 明朝" w:hAnsi="ＭＳ 明朝" w:cs="Times New Roman" w:hint="eastAsia"/>
          <w:szCs w:val="21"/>
          <w14:ligatures w14:val="standardContextual"/>
        </w:rPr>
        <w:t>年</w:t>
      </w:r>
      <w:r w:rsidRPr="00230121">
        <w:rPr>
          <w:rFonts w:ascii="ＭＳ 明朝" w:eastAsia="ＭＳ 明朝" w:hAnsi="ＭＳ 明朝" w:cs="Times New Roman" w:hint="eastAsia"/>
          <w:szCs w:val="21"/>
          <w:eastAsianLayout w:id="-1049440000" w:vert="1" w:vertCompress="1"/>
          <w14:ligatures w14:val="standardContextual"/>
        </w:rPr>
        <w:t>11</w:t>
      </w:r>
      <w:r w:rsidRPr="00230121">
        <w:rPr>
          <w:rFonts w:ascii="ＭＳ 明朝" w:eastAsia="ＭＳ 明朝" w:hAnsi="ＭＳ 明朝" w:cs="Times New Roman" w:hint="eastAsia"/>
          <w:szCs w:val="21"/>
          <w14:ligatures w14:val="standardContextual"/>
        </w:rPr>
        <w:t>月の「</w:t>
      </w:r>
      <w:bookmarkStart w:id="4" w:name="_Hlk156123645"/>
      <w:r w:rsidRPr="00230121">
        <w:rPr>
          <w:rFonts w:ascii="ＭＳ 明朝" w:eastAsia="ＭＳ 明朝" w:hAnsi="ＭＳ 明朝" w:cs="Times New Roman" w:hint="eastAsia"/>
          <w:szCs w:val="21"/>
          <w14:ligatures w14:val="standardContextual"/>
        </w:rPr>
        <w:t>消費者物価・『持ち家帰属家賃を除く総合』</w:t>
      </w:r>
      <w:bookmarkEnd w:id="4"/>
      <w:r w:rsidRPr="00230121">
        <w:rPr>
          <w:rFonts w:ascii="ＭＳ 明朝" w:eastAsia="ＭＳ 明朝" w:hAnsi="ＭＳ 明朝" w:cs="Times New Roman" w:hint="eastAsia"/>
          <w:szCs w:val="21"/>
          <w14:ligatures w14:val="standardContextual"/>
        </w:rPr>
        <w:t>」は対前年同月比でマイナス</w:t>
      </w:r>
      <w:r>
        <w:rPr>
          <w:rFonts w:ascii="ＭＳ 明朝" w:eastAsia="ＭＳ 明朝" w:hAnsi="ＭＳ 明朝" w:cs="Times New Roman" w:hint="eastAsia"/>
          <w:szCs w:val="21"/>
          <w14:ligatures w14:val="standardContextual"/>
        </w:rPr>
        <w:t>３・３</w:t>
      </w:r>
      <w:r w:rsidRPr="00230121">
        <w:rPr>
          <w:rFonts w:ascii="ＭＳ 明朝" w:eastAsia="ＭＳ 明朝" w:hAnsi="ＭＳ 明朝" w:cs="Times New Roman" w:hint="eastAsia"/>
          <w:szCs w:val="21"/>
          <w14:ligatures w14:val="standardContextual"/>
        </w:rPr>
        <w:t>％</w:t>
      </w:r>
      <w:r>
        <w:rPr>
          <w:rFonts w:ascii="ＭＳ 明朝" w:eastAsia="ＭＳ 明朝" w:hAnsi="ＭＳ 明朝" w:cs="Times New Roman" w:hint="eastAsia"/>
          <w:szCs w:val="21"/>
          <w14:ligatures w14:val="standardContextual"/>
        </w:rPr>
        <w:t>でした。そのため、実質賃金はマイナス３％となったわけです。</w:t>
      </w:r>
    </w:p>
    <w:p w14:paraId="5E7A8774" w14:textId="175A119A" w:rsidR="006C0191" w:rsidRDefault="000558D5" w:rsidP="00264A89">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2011520" behindDoc="0" locked="0" layoutInCell="1" allowOverlap="1" wp14:anchorId="31A38205" wp14:editId="756DF298">
                <wp:simplePos x="0" y="0"/>
                <wp:positionH relativeFrom="margin">
                  <wp:posOffset>3438525</wp:posOffset>
                </wp:positionH>
                <wp:positionV relativeFrom="margin">
                  <wp:posOffset>3552825</wp:posOffset>
                </wp:positionV>
                <wp:extent cx="1047750" cy="1781175"/>
                <wp:effectExtent l="0" t="0" r="19050" b="28575"/>
                <wp:wrapSquare wrapText="bothSides"/>
                <wp:docPr id="1029540482" name="四角形: 角を丸くする 3"/>
                <wp:cNvGraphicFramePr/>
                <a:graphic xmlns:a="http://schemas.openxmlformats.org/drawingml/2006/main">
                  <a:graphicData uri="http://schemas.microsoft.com/office/word/2010/wordprocessingShape">
                    <wps:wsp>
                      <wps:cNvSpPr/>
                      <wps:spPr>
                        <a:xfrm>
                          <a:off x="0" y="0"/>
                          <a:ext cx="1047750" cy="1781175"/>
                        </a:xfrm>
                        <a:prstGeom prst="roundRect">
                          <a:avLst/>
                        </a:prstGeom>
                        <a:solidFill>
                          <a:sysClr val="windowText" lastClr="000000"/>
                        </a:solidFill>
                        <a:ln w="12700" cap="flat" cmpd="sng" algn="ctr">
                          <a:solidFill>
                            <a:srgbClr val="5B9BD5">
                              <a:shade val="15000"/>
                            </a:srgbClr>
                          </a:solidFill>
                          <a:prstDash val="solid"/>
                          <a:miter lim="800000"/>
                        </a:ln>
                        <a:effectLst/>
                      </wps:spPr>
                      <wps:txbx>
                        <w:txbxContent>
                          <w:p w14:paraId="4EC3C4C5" w14:textId="77E65013" w:rsidR="00EB4293" w:rsidRPr="00EB4293" w:rsidRDefault="00EB4293" w:rsidP="00EB4293">
                            <w:pPr>
                              <w:rPr>
                                <w:rFonts w:ascii="ＭＳ 明朝" w:eastAsia="ＭＳ 明朝" w:hAnsi="ＭＳ 明朝"/>
                                <w:sz w:val="18"/>
                                <w:szCs w:val="18"/>
                              </w:rPr>
                            </w:pPr>
                            <w:r w:rsidRPr="007F16B4">
                              <w:rPr>
                                <w:rFonts w:ascii="BIZ UDPゴシック" w:eastAsia="BIZ UDPゴシック" w:hAnsi="BIZ UDPゴシック" w:hint="eastAsia"/>
                                <w:b/>
                                <w:bCs/>
                                <w:sz w:val="24"/>
                                <w:szCs w:val="24"/>
                              </w:rPr>
                              <w:t>物価を抑え、実質賃金もアップさせるにはどうすべき</w:t>
                            </w:r>
                            <w:r w:rsidR="007F16B4" w:rsidRPr="007F16B4">
                              <w:rPr>
                                <w:rFonts w:ascii="BIZ UDPゴシック" w:eastAsia="BIZ UDPゴシック" w:hAnsi="BIZ UDPゴシック" w:hint="eastAsia"/>
                                <w:b/>
                                <w:bCs/>
                                <w:sz w:val="24"/>
                                <w:szCs w:val="24"/>
                              </w:rPr>
                              <w:t>です</w:t>
                            </w:r>
                            <w:r w:rsidR="007F16B4">
                              <w:rPr>
                                <w:rFonts w:ascii="BIZ UDPゴシック" w:eastAsia="BIZ UDPゴシック" w:hAnsi="BIZ UDPゴシック" w:hint="eastAsia"/>
                                <w:b/>
                                <w:bCs/>
                                <w:sz w:val="26"/>
                                <w:szCs w:val="26"/>
                              </w:rPr>
                              <w:t>か</w:t>
                            </w:r>
                            <w:r>
                              <w:rPr>
                                <w:rFonts w:ascii="BIZ UDPゴシック" w:eastAsia="BIZ UDPゴシック" w:hAnsi="BIZ UDPゴシック" w:hint="eastAsia"/>
                                <w:b/>
                                <w:bCs/>
                                <w:sz w:val="26"/>
                                <w:szCs w:val="26"/>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38205" id="_x0000_s1033" style="position:absolute;left:0;text-align:left;margin-left:270.75pt;margin-top:279.75pt;width:82.5pt;height:140.25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bmhQIAABoFAAAOAAAAZHJzL2Uyb0RvYy54bWysVEtv2zAMvg/YfxB0Xx0HydwadYq0QYcB&#10;RRus3XpmZDkWoNckJU7260fJzqPdTsN8kEnx/ZHU9c1OSbLlzgujK5pfjCjhmpla6HVFv7/cf7qk&#10;xAfQNUijeUX33NOb2ccP150t+di0RtbcEXSifdnZirYh2DLLPGu5An9hLNcobIxTEJB166x20KF3&#10;JbPxaPQ564yrrTOMe4+3i15IZ8l/03AWnprG80BkRTG3kE6XzlU8s9k1lGsHthVsSAP+IQsFQmPQ&#10;o6sFBCAbJ/5wpQRzxpsmXDCjMtM0gvFUA1aTj95V89yC5akWBMfbI0z+/7llj9tnu3QIQ2d96ZGM&#10;Vewap+If8yO7BNb+CBbfBcLwMh9NimKKmDKU5cVlnhfTCGd2MrfOhy/cKBKJijqz0fU3bElCCrYP&#10;PvT6B70Y0hsp6nshZWL2/k46sgXsHja9Nt0LhqdEgg8owJzSN4R9Yyo16TCvcTGKKQKOViMBTZmy&#10;dUW9XlMCco0zy4JL+byx9m69Okae3l7dLqa9Ugs17/PJpxj7ELlXT8W/8RMrW4Bve5MkiiZQKhFw&#10;7qVQFb08r0HqKOVpcgd8To2JVNitdkRgCUV0FG9Wpt4vHXGmH25v2b3AsA+I0RIcTjMCgBsanvBo&#10;pEFUzEBR0hr362/3Ub+iHH7gn5IO9wMx+7kBxxH8rxoH8CqfTOJCJWYyLcbIuHPJ6lyiN+rOYBNz&#10;fA0sS2TUD/JANs6oV1zleYyLItAMc+u7MzB3od9bfAwYn8+TGi6RhfCgny2LziN2EfKX3Ss4O4xd&#10;wJF5NIddgvLd4PW60VKb+SaYRqSpPCGLXY0MLmDq7/BYxA0/55PW6Umb/QYAAP//AwBQSwMEFAAG&#10;AAgAAAAhALHjl+/fAAAACwEAAA8AAABkcnMvZG93bnJldi54bWxMj8FOwzAMhu9IvENkJC6IJRtr&#10;N0rTCYG4TUiUoV3TxrQVjVM16VbeHnOC22f51+/P+W52vTjhGDpPGpYLBQKp9rajRsPh/eV2CyJE&#10;Q9b0nlDDNwbYFZcXucmsP9MbnsrYCC6hkBkNbYxDJmWoW3QmLPyAxLtPPzoTeRwbaUdz5nLXy5VS&#10;qXSmI77QmgGfWqy/yslpqNOb5315qCZpkzs/7wOtXj+OWl9fzY8PICLO8S8Mv/qsDgU7VX4iG0Sv&#10;IVkvE44yJPcMnNiolKHSsF0rBbLI5f8fih8AAAD//wMAUEsBAi0AFAAGAAgAAAAhALaDOJL+AAAA&#10;4QEAABMAAAAAAAAAAAAAAAAAAAAAAFtDb250ZW50X1R5cGVzXS54bWxQSwECLQAUAAYACAAAACEA&#10;OP0h/9YAAACUAQAACwAAAAAAAAAAAAAAAAAvAQAAX3JlbHMvLnJlbHNQSwECLQAUAAYACAAAACEA&#10;8o1m5oUCAAAaBQAADgAAAAAAAAAAAAAAAAAuAgAAZHJzL2Uyb0RvYy54bWxQSwECLQAUAAYACAAA&#10;ACEAseOX798AAAALAQAADwAAAAAAAAAAAAAAAADfBAAAZHJzL2Rvd25yZXYueG1sUEsFBgAAAAAE&#10;AAQA8wAAAOsFAAAAAA==&#10;" fillcolor="windowText" strokecolor="#223f59" strokeweight="1pt">
                <v:stroke joinstyle="miter"/>
                <v:textbox style="layout-flow:vertical-ideographic">
                  <w:txbxContent>
                    <w:p w14:paraId="4EC3C4C5" w14:textId="77E65013" w:rsidR="00EB4293" w:rsidRPr="00EB4293" w:rsidRDefault="00EB4293" w:rsidP="00EB4293">
                      <w:pPr>
                        <w:rPr>
                          <w:rFonts w:ascii="ＭＳ 明朝" w:eastAsia="ＭＳ 明朝" w:hAnsi="ＭＳ 明朝"/>
                          <w:sz w:val="18"/>
                          <w:szCs w:val="18"/>
                        </w:rPr>
                      </w:pPr>
                      <w:r w:rsidRPr="007F16B4">
                        <w:rPr>
                          <w:rFonts w:ascii="BIZ UDPゴシック" w:eastAsia="BIZ UDPゴシック" w:hAnsi="BIZ UDPゴシック" w:hint="eastAsia"/>
                          <w:b/>
                          <w:bCs/>
                          <w:sz w:val="24"/>
                          <w:szCs w:val="24"/>
                        </w:rPr>
                        <w:t>物価を抑え、実質賃金もアップさせるにはどうすべき</w:t>
                      </w:r>
                      <w:r w:rsidR="007F16B4" w:rsidRPr="007F16B4">
                        <w:rPr>
                          <w:rFonts w:ascii="BIZ UDPゴシック" w:eastAsia="BIZ UDPゴシック" w:hAnsi="BIZ UDPゴシック" w:hint="eastAsia"/>
                          <w:b/>
                          <w:bCs/>
                          <w:sz w:val="24"/>
                          <w:szCs w:val="24"/>
                        </w:rPr>
                        <w:t>です</w:t>
                      </w:r>
                      <w:r w:rsidR="007F16B4">
                        <w:rPr>
                          <w:rFonts w:ascii="BIZ UDPゴシック" w:eastAsia="BIZ UDPゴシック" w:hAnsi="BIZ UDPゴシック" w:hint="eastAsia"/>
                          <w:b/>
                          <w:bCs/>
                          <w:sz w:val="26"/>
                          <w:szCs w:val="26"/>
                        </w:rPr>
                        <w:t>か</w:t>
                      </w:r>
                      <w:r>
                        <w:rPr>
                          <w:rFonts w:ascii="BIZ UDPゴシック" w:eastAsia="BIZ UDPゴシック" w:hAnsi="BIZ UDPゴシック" w:hint="eastAsia"/>
                          <w:b/>
                          <w:bCs/>
                          <w:sz w:val="26"/>
                          <w:szCs w:val="26"/>
                        </w:rPr>
                        <w:t>？</w:t>
                      </w:r>
                    </w:p>
                  </w:txbxContent>
                </v:textbox>
                <w10:wrap type="square" anchorx="margin" anchory="margin"/>
              </v:roundrect>
            </w:pict>
          </mc:Fallback>
        </mc:AlternateContent>
      </w:r>
      <w:r w:rsidR="00230121">
        <w:rPr>
          <w:rFonts w:ascii="ＭＳ 明朝" w:eastAsia="ＭＳ 明朝" w:hAnsi="ＭＳ 明朝" w:hint="eastAsia"/>
          <w:szCs w:val="21"/>
        </w:rPr>
        <w:t xml:space="preserve">　ぞっとするのは物価指数です。物価指数（</w:t>
      </w:r>
      <w:r w:rsidR="00230121" w:rsidRPr="00230121">
        <w:rPr>
          <w:rFonts w:ascii="ＭＳ 明朝" w:eastAsia="ＭＳ 明朝" w:hAnsi="ＭＳ 明朝" w:hint="eastAsia"/>
          <w:szCs w:val="21"/>
        </w:rPr>
        <w:t>消費者物価・『持ち家帰属家賃を除く総合』</w:t>
      </w:r>
      <w:r w:rsidR="00230121">
        <w:rPr>
          <w:rFonts w:ascii="ＭＳ 明朝" w:eastAsia="ＭＳ 明朝" w:hAnsi="ＭＳ 明朝" w:hint="eastAsia"/>
          <w:szCs w:val="21"/>
        </w:rPr>
        <w:t>）では、</w:t>
      </w:r>
      <w:r w:rsidR="007B6F30">
        <w:rPr>
          <w:rFonts w:ascii="ＭＳ 明朝" w:eastAsia="ＭＳ 明朝" w:hAnsi="ＭＳ 明朝" w:hint="eastAsia"/>
          <w:szCs w:val="21"/>
        </w:rPr>
        <w:t>２０２０年平均を１００とした場合、</w:t>
      </w:r>
      <w:r w:rsidR="00230121">
        <w:rPr>
          <w:rFonts w:ascii="ＭＳ 明朝" w:eastAsia="ＭＳ 明朝" w:hAnsi="ＭＳ 明朝" w:hint="eastAsia"/>
          <w:szCs w:val="21"/>
        </w:rPr>
        <w:t>２０２３年</w:t>
      </w:r>
      <w:r w:rsidR="007B6F30" w:rsidRPr="007B6F30">
        <w:rPr>
          <w:rFonts w:ascii="ＭＳ 明朝" w:eastAsia="ＭＳ 明朝" w:hAnsi="ＭＳ 明朝" w:hint="eastAsia"/>
          <w:w w:val="67"/>
          <w:szCs w:val="21"/>
          <w:eastAsianLayout w:id="-1049441792" w:vert="1" w:vertCompress="1"/>
        </w:rPr>
        <w:t>１１</w:t>
      </w:r>
      <w:r w:rsidR="007B6F30">
        <w:rPr>
          <w:rFonts w:ascii="ＭＳ 明朝" w:eastAsia="ＭＳ 明朝" w:hAnsi="ＭＳ 明朝" w:hint="eastAsia"/>
          <w:szCs w:val="21"/>
        </w:rPr>
        <w:t>月</w:t>
      </w:r>
      <w:r w:rsidR="00230121">
        <w:rPr>
          <w:rFonts w:ascii="ＭＳ 明朝" w:eastAsia="ＭＳ 明朝" w:hAnsi="ＭＳ 明朝" w:hint="eastAsia"/>
          <w:szCs w:val="21"/>
        </w:rPr>
        <w:t>は１０８・１というとんでもない数値です。物価を抑える</w:t>
      </w:r>
      <w:r>
        <w:rPr>
          <w:rFonts w:ascii="ＭＳ 明朝" w:eastAsia="ＭＳ 明朝" w:hAnsi="ＭＳ 明朝" w:hint="eastAsia"/>
          <w:szCs w:val="21"/>
        </w:rPr>
        <w:t xml:space="preserve">　</w:t>
      </w:r>
      <w:r w:rsidR="00EB4293">
        <w:rPr>
          <w:rFonts w:ascii="ＭＳ 明朝" w:eastAsia="ＭＳ 明朝" w:hAnsi="ＭＳ 明朝" w:hint="eastAsia"/>
          <w:szCs w:val="21"/>
        </w:rPr>
        <w:t>こと抜きには、実質賃金アップは難しいというのが日本経済の実態ではないでしょうか？</w:t>
      </w:r>
    </w:p>
    <w:p w14:paraId="09115EF8" w14:textId="4F4BF3A2" w:rsidR="006C0191" w:rsidRDefault="00EB4293" w:rsidP="006C0191">
      <w:pPr>
        <w:rPr>
          <w:rFonts w:ascii="ＭＳ 明朝" w:eastAsia="ＭＳ 明朝" w:hAnsi="ＭＳ 明朝"/>
          <w:szCs w:val="21"/>
        </w:rPr>
      </w:pPr>
      <w:r>
        <w:rPr>
          <w:rFonts w:ascii="ＭＳ 明朝" w:eastAsia="ＭＳ 明朝" w:hAnsi="ＭＳ 明朝" w:hint="eastAsia"/>
          <w:szCs w:val="21"/>
        </w:rPr>
        <w:t xml:space="preserve">　日本は自由主義経済の国ですから、、政府の命で物価と賃金を決定するということはできません。ですから私たちは政策要求をきちんと対置して、その実現を政府と財界に迫る</w:t>
      </w:r>
      <w:r w:rsidR="007F16B4">
        <w:rPr>
          <w:rFonts w:ascii="ＭＳ 明朝" w:eastAsia="ＭＳ 明朝" w:hAnsi="ＭＳ 明朝" w:hint="eastAsia"/>
          <w:szCs w:val="21"/>
        </w:rPr>
        <w:t>運動が大事だと思います。</w:t>
      </w:r>
    </w:p>
    <w:p w14:paraId="75956F87" w14:textId="38D93F8D" w:rsidR="006C0191" w:rsidRDefault="006C0191" w:rsidP="006C0191">
      <w:pPr>
        <w:rPr>
          <w:rFonts w:ascii="ＭＳ 明朝" w:eastAsia="ＭＳ 明朝" w:hAnsi="ＭＳ 明朝"/>
          <w:szCs w:val="21"/>
        </w:rPr>
      </w:pPr>
    </w:p>
    <w:p w14:paraId="5A2F2446" w14:textId="4C630874" w:rsidR="006C0191" w:rsidRDefault="007F16B4" w:rsidP="000558D5">
      <w:pPr>
        <w:ind w:firstLineChars="100" w:firstLine="210"/>
        <w:rPr>
          <w:rFonts w:ascii="ＭＳ 明朝" w:eastAsia="ＭＳ 明朝" w:hAnsi="ＭＳ 明朝"/>
          <w:szCs w:val="21"/>
        </w:rPr>
      </w:pPr>
      <w:r>
        <w:rPr>
          <w:rFonts w:ascii="ＭＳ 明朝" w:eastAsia="ＭＳ 明朝" w:hAnsi="ＭＳ 明朝" w:hint="eastAsia"/>
          <w:szCs w:val="21"/>
        </w:rPr>
        <w:t>私は以下８つ</w:t>
      </w:r>
      <w:r w:rsidR="005903DD">
        <w:rPr>
          <w:rFonts w:ascii="ＭＳ 明朝" w:eastAsia="ＭＳ 明朝" w:hAnsi="ＭＳ 明朝" w:hint="eastAsia"/>
          <w:szCs w:val="21"/>
        </w:rPr>
        <w:t>の</w:t>
      </w:r>
      <w:r>
        <w:rPr>
          <w:rFonts w:ascii="ＭＳ 明朝" w:eastAsia="ＭＳ 明朝" w:hAnsi="ＭＳ 明朝" w:hint="eastAsia"/>
          <w:szCs w:val="21"/>
        </w:rPr>
        <w:t>政策要求を実現させることが大事だと思いますので、</w:t>
      </w:r>
      <w:r w:rsidRPr="005903DD">
        <w:rPr>
          <w:rFonts w:ascii="ＭＳ 明朝" w:eastAsia="ＭＳ 明朝" w:hAnsi="ＭＳ 明朝" w:hint="eastAsia"/>
          <w:b/>
          <w:bCs/>
          <w:szCs w:val="21"/>
        </w:rPr>
        <w:t>是非討論集会で、ご議論いただきたいと思っています。</w:t>
      </w:r>
    </w:p>
    <w:p w14:paraId="0CBA784B" w14:textId="553C3139" w:rsidR="007F16B4" w:rsidRPr="007F16B4" w:rsidRDefault="007F16B4" w:rsidP="007F16B4">
      <w:pPr>
        <w:rPr>
          <w:rFonts w:ascii="ＭＳ 明朝" w:eastAsia="ＭＳ 明朝" w:hAnsi="ＭＳ 明朝"/>
          <w:szCs w:val="21"/>
        </w:rPr>
      </w:pPr>
      <w:r w:rsidRPr="007F16B4">
        <w:rPr>
          <w:rFonts w:ascii="ＭＳ 明朝" w:eastAsia="ＭＳ 明朝" w:hAnsi="ＭＳ 明朝" w:hint="eastAsia"/>
          <w:szCs w:val="21"/>
        </w:rPr>
        <w:t>❶円安に歯止めをしっか</w:t>
      </w:r>
    </w:p>
    <w:p w14:paraId="68A58679" w14:textId="005B21FE" w:rsidR="007F16B4" w:rsidRPr="007F16B4" w:rsidRDefault="007F16B4" w:rsidP="007F16B4">
      <w:pPr>
        <w:rPr>
          <w:rFonts w:ascii="ＭＳ 明朝" w:eastAsia="ＭＳ 明朝" w:hAnsi="ＭＳ 明朝"/>
          <w:szCs w:val="21"/>
        </w:rPr>
      </w:pPr>
      <w:r w:rsidRPr="007F16B4">
        <w:rPr>
          <w:rFonts w:ascii="ＭＳ 明朝" w:eastAsia="ＭＳ 明朝" w:hAnsi="ＭＳ 明朝" w:hint="eastAsia"/>
          <w:szCs w:val="21"/>
        </w:rPr>
        <w:t>りかけ</w:t>
      </w:r>
      <w:r w:rsidR="000558D5">
        <w:rPr>
          <w:rFonts w:ascii="ＭＳ 明朝" w:eastAsia="ＭＳ 明朝" w:hAnsi="ＭＳ 明朝" w:hint="eastAsia"/>
          <w:szCs w:val="21"/>
        </w:rPr>
        <w:t>させる</w:t>
      </w:r>
      <w:r w:rsidRPr="007F16B4">
        <w:rPr>
          <w:rFonts w:ascii="ＭＳ 明朝" w:eastAsia="ＭＳ 明朝" w:hAnsi="ＭＳ 明朝" w:hint="eastAsia"/>
          <w:szCs w:val="21"/>
        </w:rPr>
        <w:t>ために、異次元の金融緩和とはきっちり手を切ること。</w:t>
      </w:r>
    </w:p>
    <w:p w14:paraId="2DC30922" w14:textId="0F166056" w:rsidR="007F16B4" w:rsidRPr="007F16B4" w:rsidRDefault="007F16B4" w:rsidP="007F16B4">
      <w:pPr>
        <w:rPr>
          <w:rFonts w:ascii="ＭＳ 明朝" w:eastAsia="ＭＳ 明朝" w:hAnsi="ＭＳ 明朝"/>
          <w:szCs w:val="21"/>
        </w:rPr>
      </w:pPr>
      <w:r w:rsidRPr="007F16B4">
        <w:rPr>
          <w:rFonts w:ascii="ＭＳ 明朝" w:eastAsia="ＭＳ 明朝" w:hAnsi="ＭＳ 明朝" w:hint="eastAsia"/>
          <w:szCs w:val="21"/>
        </w:rPr>
        <w:t>❷消費税を５％に</w:t>
      </w:r>
      <w:r w:rsidR="005903DD">
        <w:rPr>
          <w:rFonts w:ascii="ＭＳ 明朝" w:eastAsia="ＭＳ 明朝" w:hAnsi="ＭＳ 明朝" w:hint="eastAsia"/>
          <w:szCs w:val="21"/>
        </w:rPr>
        <w:t>引き</w:t>
      </w:r>
      <w:r w:rsidRPr="007F16B4">
        <w:rPr>
          <w:rFonts w:ascii="ＭＳ 明朝" w:eastAsia="ＭＳ 明朝" w:hAnsi="ＭＳ 明朝" w:hint="eastAsia"/>
          <w:szCs w:val="21"/>
        </w:rPr>
        <w:t>下げること。</w:t>
      </w:r>
    </w:p>
    <w:p w14:paraId="2E421FAA" w14:textId="4A2B3889" w:rsidR="007F16B4" w:rsidRPr="007F16B4" w:rsidRDefault="007F16B4" w:rsidP="007F16B4">
      <w:pPr>
        <w:rPr>
          <w:rFonts w:ascii="ＭＳ 明朝" w:eastAsia="ＭＳ 明朝" w:hAnsi="ＭＳ 明朝"/>
          <w:szCs w:val="21"/>
        </w:rPr>
      </w:pPr>
      <w:r w:rsidRPr="007F16B4">
        <w:rPr>
          <w:rFonts w:ascii="ＭＳ 明朝" w:eastAsia="ＭＳ 明朝" w:hAnsi="ＭＳ 明朝" w:hint="eastAsia"/>
          <w:szCs w:val="21"/>
        </w:rPr>
        <w:t>➌時給１５００円以上</w:t>
      </w:r>
      <w:r w:rsidR="00264A89">
        <w:rPr>
          <w:rFonts w:ascii="ＭＳ 明朝" w:eastAsia="ＭＳ 明朝" w:hAnsi="ＭＳ 明朝" w:hint="eastAsia"/>
          <w:szCs w:val="21"/>
        </w:rPr>
        <w:t>の</w:t>
      </w:r>
    </w:p>
    <w:p w14:paraId="39C58D15" w14:textId="4D11527F" w:rsidR="007F16B4" w:rsidRPr="007F16B4" w:rsidRDefault="007F16B4" w:rsidP="007F16B4">
      <w:pPr>
        <w:rPr>
          <w:rFonts w:ascii="ＭＳ 明朝" w:eastAsia="ＭＳ 明朝" w:hAnsi="ＭＳ 明朝"/>
          <w:szCs w:val="21"/>
        </w:rPr>
      </w:pPr>
      <w:r w:rsidRPr="007F16B4">
        <w:rPr>
          <w:rFonts w:ascii="ＭＳ 明朝" w:eastAsia="ＭＳ 明朝" w:hAnsi="ＭＳ 明朝" w:hint="eastAsia"/>
          <w:szCs w:val="21"/>
        </w:rPr>
        <w:t>全国一律最低賃金</w:t>
      </w:r>
      <w:r w:rsidR="00264A89">
        <w:rPr>
          <w:rFonts w:ascii="ＭＳ 明朝" w:eastAsia="ＭＳ 明朝" w:hAnsi="ＭＳ 明朝" w:hint="eastAsia"/>
          <w:szCs w:val="21"/>
        </w:rPr>
        <w:t>制度</w:t>
      </w:r>
      <w:r w:rsidR="005903DD">
        <w:rPr>
          <w:rFonts w:ascii="ＭＳ 明朝" w:eastAsia="ＭＳ 明朝" w:hAnsi="ＭＳ 明朝" w:hint="eastAsia"/>
          <w:szCs w:val="21"/>
        </w:rPr>
        <w:t>の</w:t>
      </w:r>
    </w:p>
    <w:p w14:paraId="74ACB9A5" w14:textId="7459C169" w:rsidR="007F16B4" w:rsidRPr="007F16B4" w:rsidRDefault="007F16B4" w:rsidP="007F16B4">
      <w:pPr>
        <w:rPr>
          <w:rFonts w:ascii="ＭＳ 明朝" w:eastAsia="ＭＳ 明朝" w:hAnsi="ＭＳ 明朝"/>
          <w:szCs w:val="21"/>
        </w:rPr>
      </w:pPr>
      <w:r w:rsidRPr="007F16B4">
        <w:rPr>
          <w:rFonts w:ascii="ＭＳ 明朝" w:eastAsia="ＭＳ 明朝" w:hAnsi="ＭＳ 明朝" w:hint="eastAsia"/>
          <w:szCs w:val="21"/>
        </w:rPr>
        <w:t>確立―国家公務員高卒初任給</w:t>
      </w:r>
      <w:r>
        <w:rPr>
          <w:rFonts w:ascii="ＭＳ 明朝" w:eastAsia="ＭＳ 明朝" w:hAnsi="ＭＳ 明朝" w:hint="eastAsia"/>
          <w:szCs w:val="21"/>
        </w:rPr>
        <w:t>は</w:t>
      </w:r>
      <w:r w:rsidRPr="007F16B4">
        <w:rPr>
          <w:rFonts w:ascii="ＭＳ 明朝" w:eastAsia="ＭＳ 明朝" w:hAnsi="ＭＳ 明朝" w:hint="eastAsia"/>
          <w:szCs w:val="21"/>
        </w:rPr>
        <w:t>時給・現行９９２円を１００４円</w:t>
      </w:r>
      <w:r w:rsidRPr="007F16B4">
        <w:rPr>
          <w:rFonts w:ascii="ＭＳ 明朝" w:eastAsia="ＭＳ 明朝" w:hAnsi="ＭＳ 明朝"/>
          <w:szCs w:val="21"/>
        </w:rPr>
        <w:t>以上に</w:t>
      </w:r>
      <w:r w:rsidR="00264A89">
        <w:rPr>
          <w:rFonts w:ascii="ＭＳ 明朝" w:eastAsia="ＭＳ 明朝" w:hAnsi="ＭＳ 明朝" w:hint="eastAsia"/>
          <w:szCs w:val="21"/>
        </w:rPr>
        <w:t>。（</w:t>
      </w:r>
      <w:r w:rsidRPr="007F16B4">
        <w:rPr>
          <w:rFonts w:ascii="ＭＳ 明朝" w:eastAsia="ＭＳ 明朝" w:hAnsi="ＭＳ 明朝"/>
          <w:szCs w:val="21"/>
        </w:rPr>
        <w:t>現行</w:t>
      </w:r>
      <w:r w:rsidRPr="007F16B4">
        <w:rPr>
          <w:rFonts w:ascii="ＭＳ 明朝" w:eastAsia="ＭＳ 明朝" w:hAnsi="ＭＳ 明朝" w:hint="eastAsia"/>
          <w:szCs w:val="21"/>
        </w:rPr>
        <w:t>最賃では、全国加重平均は１００</w:t>
      </w:r>
      <w:r w:rsidR="00264A89">
        <w:rPr>
          <w:rFonts w:ascii="ＭＳ 明朝" w:eastAsia="ＭＳ 明朝" w:hAnsi="ＭＳ 明朝" w:hint="eastAsia"/>
          <w:szCs w:val="21"/>
        </w:rPr>
        <w:t>４</w:t>
      </w:r>
      <w:r w:rsidRPr="007F16B4">
        <w:rPr>
          <w:rFonts w:ascii="ＭＳ 明朝" w:eastAsia="ＭＳ 明朝" w:hAnsi="ＭＳ 明朝" w:hint="eastAsia"/>
          <w:szCs w:val="21"/>
        </w:rPr>
        <w:t>円です</w:t>
      </w:r>
      <w:r w:rsidR="00264A89">
        <w:rPr>
          <w:rFonts w:ascii="ＭＳ 明朝" w:eastAsia="ＭＳ 明朝" w:hAnsi="ＭＳ 明朝" w:hint="eastAsia"/>
          <w:szCs w:val="21"/>
        </w:rPr>
        <w:t>）</w:t>
      </w:r>
    </w:p>
    <w:p w14:paraId="34C0FC5D" w14:textId="79C73C0C" w:rsidR="007F16B4" w:rsidRPr="007F16B4" w:rsidRDefault="007F16B4" w:rsidP="007F16B4">
      <w:pPr>
        <w:rPr>
          <w:rFonts w:ascii="ＭＳ 明朝" w:eastAsia="ＭＳ 明朝" w:hAnsi="ＭＳ 明朝"/>
          <w:szCs w:val="21"/>
        </w:rPr>
      </w:pPr>
      <w:r w:rsidRPr="007F16B4">
        <w:rPr>
          <w:rFonts w:ascii="ＭＳ 明朝" w:eastAsia="ＭＳ 明朝" w:hAnsi="ＭＳ 明朝" w:hint="eastAsia"/>
          <w:szCs w:val="21"/>
        </w:rPr>
        <w:t>➍</w:t>
      </w:r>
      <w:r>
        <w:rPr>
          <w:rFonts w:ascii="ＭＳ 明朝" w:eastAsia="ＭＳ 明朝" w:hAnsi="ＭＳ 明朝" w:hint="eastAsia"/>
          <w:szCs w:val="21"/>
        </w:rPr>
        <w:t>９００万労働者の賃金に影響を持つと言われる</w:t>
      </w:r>
      <w:r w:rsidRPr="007F16B4">
        <w:rPr>
          <w:rFonts w:ascii="ＭＳ 明朝" w:eastAsia="ＭＳ 明朝" w:hAnsi="ＭＳ 明朝" w:hint="eastAsia"/>
          <w:szCs w:val="21"/>
        </w:rPr>
        <w:t>国家公務員給与を</w:t>
      </w:r>
      <w:r>
        <w:rPr>
          <w:rFonts w:ascii="ＭＳ 明朝" w:eastAsia="ＭＳ 明朝" w:hAnsi="ＭＳ 明朝" w:hint="eastAsia"/>
          <w:szCs w:val="21"/>
        </w:rPr>
        <w:t>大幅に</w:t>
      </w:r>
    </w:p>
    <w:p w14:paraId="6A9E54F3" w14:textId="77777777" w:rsidR="007F16B4" w:rsidRPr="007F16B4" w:rsidRDefault="007F16B4" w:rsidP="007F16B4">
      <w:pPr>
        <w:rPr>
          <w:rFonts w:ascii="ＭＳ 明朝" w:eastAsia="ＭＳ 明朝" w:hAnsi="ＭＳ 明朝"/>
          <w:szCs w:val="21"/>
        </w:rPr>
      </w:pPr>
      <w:r w:rsidRPr="007F16B4">
        <w:rPr>
          <w:rFonts w:ascii="ＭＳ 明朝" w:eastAsia="ＭＳ 明朝" w:hAnsi="ＭＳ 明朝" w:hint="eastAsia"/>
          <w:szCs w:val="21"/>
        </w:rPr>
        <w:t>引き上あげること。</w:t>
      </w:r>
    </w:p>
    <w:p w14:paraId="13432E7C" w14:textId="325DC950" w:rsidR="007F16B4" w:rsidRPr="007F16B4" w:rsidRDefault="007F16B4" w:rsidP="007F16B4">
      <w:pPr>
        <w:rPr>
          <w:rFonts w:ascii="ＭＳ 明朝" w:eastAsia="ＭＳ 明朝" w:hAnsi="ＭＳ 明朝"/>
          <w:szCs w:val="21"/>
        </w:rPr>
      </w:pPr>
      <w:r w:rsidRPr="007F16B4">
        <w:rPr>
          <w:rFonts w:ascii="ＭＳ 明朝" w:eastAsia="ＭＳ 明朝" w:hAnsi="ＭＳ 明朝" w:hint="eastAsia"/>
          <w:szCs w:val="21"/>
        </w:rPr>
        <w:t>❺非正規労働者の正規化</w:t>
      </w:r>
    </w:p>
    <w:p w14:paraId="135B15E7" w14:textId="0696F73C" w:rsidR="007F16B4" w:rsidRPr="007F16B4" w:rsidRDefault="00264A89" w:rsidP="007F16B4">
      <w:pPr>
        <w:rPr>
          <w:rFonts w:ascii="ＭＳ 明朝" w:eastAsia="ＭＳ 明朝" w:hAnsi="ＭＳ 明朝"/>
          <w:szCs w:val="21"/>
        </w:rPr>
      </w:pPr>
      <w:r>
        <w:rPr>
          <w:rFonts w:ascii="ＭＳ 明朝" w:eastAsia="ＭＳ 明朝" w:hAnsi="ＭＳ 明朝" w:hint="eastAsia"/>
          <w:szCs w:val="21"/>
        </w:rPr>
        <w:t>を一気に促進すること。</w:t>
      </w:r>
    </w:p>
    <w:p w14:paraId="61F84AE8" w14:textId="1BFB6DF6" w:rsidR="005903DD" w:rsidRDefault="005903DD" w:rsidP="007F16B4">
      <w:pPr>
        <w:rPr>
          <w:rFonts w:ascii="ＭＳ 明朝" w:eastAsia="ＭＳ 明朝" w:hAnsi="ＭＳ 明朝"/>
          <w:szCs w:val="21"/>
        </w:rPr>
      </w:pPr>
    </w:p>
    <w:p w14:paraId="2F5C1120" w14:textId="17B63D54" w:rsidR="005903DD" w:rsidRDefault="005903DD" w:rsidP="005903DD">
      <w:pPr>
        <w:rPr>
          <w:rFonts w:ascii="ＭＳ 明朝" w:eastAsia="ＭＳ 明朝" w:hAnsi="ＭＳ 明朝"/>
          <w:szCs w:val="21"/>
        </w:rPr>
      </w:pPr>
      <w:r w:rsidRPr="005903DD">
        <w:rPr>
          <w:rFonts w:hint="eastAsia"/>
          <w:noProof/>
          <w:eastAsianLayout w:id="-1050437632" w:vert="1" w:vertCompress="1"/>
        </w:rPr>
        <w:drawing>
          <wp:anchor distT="0" distB="0" distL="114300" distR="114300" simplePos="0" relativeHeight="252012544" behindDoc="0" locked="0" layoutInCell="1" allowOverlap="1" wp14:anchorId="645FC0DE" wp14:editId="13F6418B">
            <wp:simplePos x="0" y="0"/>
            <wp:positionH relativeFrom="margin">
              <wp:posOffset>4819650</wp:posOffset>
            </wp:positionH>
            <wp:positionV relativeFrom="margin">
              <wp:align>bottom</wp:align>
            </wp:positionV>
            <wp:extent cx="1456690" cy="986155"/>
            <wp:effectExtent l="0" t="0" r="0" b="4445"/>
            <wp:wrapSquare wrapText="bothSides"/>
            <wp:docPr id="143187912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6690" cy="986155"/>
                    </a:xfrm>
                    <a:prstGeom prst="rect">
                      <a:avLst/>
                    </a:prstGeom>
                    <a:noFill/>
                    <a:ln>
                      <a:noFill/>
                    </a:ln>
                  </pic:spPr>
                </pic:pic>
              </a:graphicData>
            </a:graphic>
            <wp14:sizeRelH relativeFrom="margin">
              <wp14:pctWidth>0</wp14:pctWidth>
            </wp14:sizeRelH>
          </wp:anchor>
        </w:drawing>
      </w:r>
    </w:p>
    <w:p w14:paraId="28640401" w14:textId="7FA31B52" w:rsidR="007F16B4" w:rsidRPr="007F16B4" w:rsidRDefault="007F16B4" w:rsidP="005903DD">
      <w:pPr>
        <w:rPr>
          <w:rFonts w:ascii="ＭＳ 明朝" w:eastAsia="ＭＳ 明朝" w:hAnsi="ＭＳ 明朝"/>
          <w:szCs w:val="21"/>
        </w:rPr>
      </w:pPr>
      <w:r w:rsidRPr="007F16B4">
        <w:rPr>
          <w:rFonts w:ascii="ＭＳ 明朝" w:eastAsia="ＭＳ 明朝" w:hAnsi="ＭＳ 明朝" w:hint="eastAsia"/>
          <w:szCs w:val="21"/>
        </w:rPr>
        <w:t>➏女性への賃金格差の完</w:t>
      </w:r>
    </w:p>
    <w:p w14:paraId="1FFA5FF9" w14:textId="1DFEF457" w:rsidR="007F16B4" w:rsidRPr="007F16B4" w:rsidRDefault="007F16B4" w:rsidP="007F16B4">
      <w:pPr>
        <w:rPr>
          <w:rFonts w:ascii="ＭＳ 明朝" w:eastAsia="ＭＳ 明朝" w:hAnsi="ＭＳ 明朝"/>
          <w:szCs w:val="21"/>
        </w:rPr>
      </w:pPr>
      <w:r w:rsidRPr="007F16B4">
        <w:rPr>
          <w:rFonts w:ascii="ＭＳ 明朝" w:eastAsia="ＭＳ 明朝" w:hAnsi="ＭＳ 明朝" w:hint="eastAsia"/>
          <w:szCs w:val="21"/>
        </w:rPr>
        <w:t>全解消</w:t>
      </w:r>
      <w:r w:rsidR="00264A89">
        <w:rPr>
          <w:rFonts w:ascii="ＭＳ 明朝" w:eastAsia="ＭＳ 明朝" w:hAnsi="ＭＳ 明朝" w:hint="eastAsia"/>
          <w:szCs w:val="21"/>
        </w:rPr>
        <w:t>を直ちに実現すること</w:t>
      </w:r>
      <w:r w:rsidRPr="007F16B4">
        <w:rPr>
          <w:rFonts w:ascii="ＭＳ 明朝" w:eastAsia="ＭＳ 明朝" w:hAnsi="ＭＳ 明朝" w:hint="eastAsia"/>
          <w:szCs w:val="21"/>
        </w:rPr>
        <w:t>。</w:t>
      </w:r>
    </w:p>
    <w:p w14:paraId="41CC7F39" w14:textId="0AC2F151" w:rsidR="007F16B4" w:rsidRPr="007F16B4" w:rsidRDefault="007F16B4" w:rsidP="007F16B4">
      <w:pPr>
        <w:rPr>
          <w:rFonts w:ascii="ＭＳ 明朝" w:eastAsia="ＭＳ 明朝" w:hAnsi="ＭＳ 明朝"/>
          <w:szCs w:val="21"/>
        </w:rPr>
      </w:pPr>
      <w:r w:rsidRPr="007F16B4">
        <w:rPr>
          <w:rFonts w:ascii="ＭＳ 明朝" w:eastAsia="ＭＳ 明朝" w:hAnsi="ＭＳ 明朝" w:hint="eastAsia"/>
          <w:szCs w:val="21"/>
        </w:rPr>
        <w:t>❼軍事費を削ってくらし</w:t>
      </w:r>
    </w:p>
    <w:p w14:paraId="390D2868" w14:textId="157E747D" w:rsidR="007F16B4" w:rsidRPr="007F16B4" w:rsidRDefault="007F16B4" w:rsidP="007F16B4">
      <w:pPr>
        <w:rPr>
          <w:rFonts w:ascii="ＭＳ 明朝" w:eastAsia="ＭＳ 明朝" w:hAnsi="ＭＳ 明朝"/>
          <w:szCs w:val="21"/>
        </w:rPr>
      </w:pPr>
      <w:r w:rsidRPr="007F16B4">
        <w:rPr>
          <w:rFonts w:ascii="ＭＳ 明朝" w:eastAsia="ＭＳ 明朝" w:hAnsi="ＭＳ 明朝" w:hint="eastAsia"/>
          <w:szCs w:val="21"/>
        </w:rPr>
        <w:t>に回</w:t>
      </w:r>
      <w:r w:rsidR="005903DD">
        <w:rPr>
          <w:rFonts w:ascii="ＭＳ 明朝" w:eastAsia="ＭＳ 明朝" w:hAnsi="ＭＳ 明朝" w:hint="eastAsia"/>
          <w:szCs w:val="21"/>
        </w:rPr>
        <w:t>すこと。</w:t>
      </w:r>
      <w:r w:rsidRPr="007F16B4">
        <w:rPr>
          <w:rFonts w:ascii="ＭＳ 明朝" w:eastAsia="ＭＳ 明朝" w:hAnsi="ＭＳ 明朝" w:hint="eastAsia"/>
          <w:szCs w:val="21"/>
        </w:rPr>
        <w:t>（５年間で</w:t>
      </w:r>
      <w:r w:rsidRPr="007F16B4">
        <w:rPr>
          <w:rFonts w:ascii="ＭＳ 明朝" w:eastAsia="ＭＳ 明朝" w:hAnsi="ＭＳ 明朝" w:hint="eastAsia"/>
          <w:w w:val="67"/>
          <w:szCs w:val="21"/>
          <w:eastAsianLayout w:id="-1049432064" w:vert="1" w:vertCompress="1"/>
        </w:rPr>
        <w:t>４３</w:t>
      </w:r>
      <w:r w:rsidRPr="007F16B4">
        <w:rPr>
          <w:rFonts w:ascii="ＭＳ 明朝" w:eastAsia="ＭＳ 明朝" w:hAnsi="ＭＳ 明朝" w:hint="eastAsia"/>
          <w:szCs w:val="21"/>
        </w:rPr>
        <w:t>兆円、</w:t>
      </w:r>
      <w:r w:rsidR="00264A89">
        <w:rPr>
          <w:rFonts w:ascii="ＭＳ 明朝" w:eastAsia="ＭＳ 明朝" w:hAnsi="ＭＳ 明朝" w:hint="eastAsia"/>
          <w:szCs w:val="21"/>
        </w:rPr>
        <w:t>２０２</w:t>
      </w:r>
      <w:r w:rsidRPr="007F16B4">
        <w:rPr>
          <w:rFonts w:ascii="ＭＳ 明朝" w:eastAsia="ＭＳ 明朝" w:hAnsi="ＭＳ 明朝" w:hint="eastAsia"/>
          <w:szCs w:val="21"/>
        </w:rPr>
        <w:t>４年度７</w:t>
      </w:r>
      <w:r w:rsidR="00264A89">
        <w:rPr>
          <w:rFonts w:ascii="ＭＳ 明朝" w:eastAsia="ＭＳ 明朝" w:hAnsi="ＭＳ 明朝" w:hint="eastAsia"/>
          <w:szCs w:val="21"/>
        </w:rPr>
        <w:t>兆９４９６億円</w:t>
      </w:r>
      <w:r w:rsidRPr="007F16B4">
        <w:rPr>
          <w:rFonts w:ascii="ＭＳ 明朝" w:eastAsia="ＭＳ 明朝" w:hAnsi="ＭＳ 明朝" w:hint="eastAsia"/>
          <w:szCs w:val="21"/>
        </w:rPr>
        <w:t>軍事予算はやめ</w:t>
      </w:r>
      <w:r w:rsidR="005903DD">
        <w:rPr>
          <w:rFonts w:ascii="ＭＳ 明朝" w:eastAsia="ＭＳ 明朝" w:hAnsi="ＭＳ 明朝" w:hint="eastAsia"/>
          <w:szCs w:val="21"/>
        </w:rPr>
        <w:t>させる</w:t>
      </w:r>
      <w:r w:rsidRPr="007F16B4">
        <w:rPr>
          <w:rFonts w:ascii="ＭＳ 明朝" w:eastAsia="ＭＳ 明朝" w:hAnsi="ＭＳ 明朝" w:hint="eastAsia"/>
          <w:szCs w:val="21"/>
        </w:rPr>
        <w:t>）</w:t>
      </w:r>
    </w:p>
    <w:p w14:paraId="06CF6070" w14:textId="77777777" w:rsidR="007F16B4" w:rsidRPr="007F16B4" w:rsidRDefault="007F16B4" w:rsidP="007F16B4">
      <w:pPr>
        <w:rPr>
          <w:rFonts w:ascii="ＭＳ 明朝" w:eastAsia="ＭＳ 明朝" w:hAnsi="ＭＳ 明朝"/>
          <w:szCs w:val="21"/>
        </w:rPr>
      </w:pPr>
      <w:r w:rsidRPr="007F16B4">
        <w:rPr>
          <w:rFonts w:ascii="ＭＳ 明朝" w:eastAsia="ＭＳ 明朝" w:hAnsi="ＭＳ 明朝" w:hint="eastAsia"/>
          <w:szCs w:val="21"/>
        </w:rPr>
        <w:t>❽必要な財源は大企業の</w:t>
      </w:r>
    </w:p>
    <w:p w14:paraId="5CB35BB6" w14:textId="69D7B13D" w:rsidR="007F16B4" w:rsidRPr="007F16B4" w:rsidRDefault="007F16B4" w:rsidP="007F16B4">
      <w:pPr>
        <w:rPr>
          <w:rFonts w:ascii="ＭＳ 明朝" w:eastAsia="ＭＳ 明朝" w:hAnsi="ＭＳ 明朝"/>
          <w:szCs w:val="21"/>
        </w:rPr>
      </w:pPr>
      <w:r w:rsidRPr="007F16B4">
        <w:rPr>
          <w:rFonts w:ascii="ＭＳ 明朝" w:eastAsia="ＭＳ 明朝" w:hAnsi="ＭＳ 明朝" w:hint="eastAsia"/>
          <w:szCs w:val="21"/>
        </w:rPr>
        <w:t>内部留保に課税を</w:t>
      </w:r>
      <w:r w:rsidR="005903DD">
        <w:rPr>
          <w:rFonts w:ascii="ＭＳ 明朝" w:eastAsia="ＭＳ 明朝" w:hAnsi="ＭＳ 明朝" w:hint="eastAsia"/>
          <w:szCs w:val="21"/>
        </w:rPr>
        <w:t>。</w:t>
      </w:r>
      <w:r w:rsidRPr="007F16B4">
        <w:rPr>
          <w:rFonts w:ascii="ＭＳ 明朝" w:eastAsia="ＭＳ 明朝" w:hAnsi="ＭＳ 明朝" w:hint="eastAsia"/>
          <w:szCs w:val="21"/>
        </w:rPr>
        <w:t>（</w:t>
      </w:r>
      <w:r w:rsidRPr="007F16B4">
        <w:rPr>
          <w:rFonts w:ascii="ＭＳ 明朝" w:eastAsia="ＭＳ 明朝" w:hAnsi="ＭＳ 明朝" w:hint="eastAsia"/>
          <w:w w:val="67"/>
          <w:szCs w:val="21"/>
          <w:eastAsianLayout w:id="-1049429503" w:vert="1" w:vertCompress="1"/>
        </w:rPr>
        <w:t>１２</w:t>
      </w:r>
    </w:p>
    <w:p w14:paraId="67D249B4" w14:textId="77777777" w:rsidR="007F16B4" w:rsidRPr="007F16B4" w:rsidRDefault="007F16B4" w:rsidP="007F16B4">
      <w:pPr>
        <w:rPr>
          <w:rFonts w:ascii="ＭＳ 明朝" w:eastAsia="ＭＳ 明朝" w:hAnsi="ＭＳ 明朝"/>
          <w:szCs w:val="21"/>
        </w:rPr>
      </w:pPr>
      <w:r w:rsidRPr="007F16B4">
        <w:rPr>
          <w:rFonts w:ascii="ＭＳ 明朝" w:eastAsia="ＭＳ 明朝" w:hAnsi="ＭＳ 明朝" w:hint="eastAsia"/>
          <w:szCs w:val="21"/>
        </w:rPr>
        <w:t>月１日発表の「法人企業</w:t>
      </w:r>
    </w:p>
    <w:p w14:paraId="09627083" w14:textId="7DC93334" w:rsidR="007F16B4" w:rsidRPr="007F16B4" w:rsidRDefault="007F16B4" w:rsidP="007F16B4">
      <w:pPr>
        <w:rPr>
          <w:rFonts w:ascii="ＭＳ 明朝" w:eastAsia="ＭＳ 明朝" w:hAnsi="ＭＳ 明朝"/>
          <w:szCs w:val="21"/>
        </w:rPr>
      </w:pPr>
      <w:r w:rsidRPr="007F16B4">
        <w:rPr>
          <w:rFonts w:ascii="ＭＳ 明朝" w:eastAsia="ＭＳ 明朝" w:hAnsi="ＭＳ 明朝" w:hint="eastAsia"/>
          <w:szCs w:val="21"/>
        </w:rPr>
        <w:t>統計」から計算する</w:t>
      </w:r>
      <w:r w:rsidR="000558D5">
        <w:rPr>
          <w:rFonts w:ascii="ＭＳ 明朝" w:eastAsia="ＭＳ 明朝" w:hAnsi="ＭＳ 明朝" w:hint="eastAsia"/>
          <w:szCs w:val="21"/>
        </w:rPr>
        <w:t>と</w:t>
      </w:r>
      <w:r w:rsidRPr="007F16B4">
        <w:rPr>
          <w:rFonts w:ascii="ＭＳ 明朝" w:eastAsia="ＭＳ 明朝" w:hAnsi="ＭＳ 明朝" w:hint="eastAsia"/>
          <w:szCs w:val="21"/>
        </w:rPr>
        <w:t>資本</w:t>
      </w:r>
    </w:p>
    <w:p w14:paraId="5B5266C6" w14:textId="3F5486E6" w:rsidR="007F16B4" w:rsidRPr="007F16B4" w:rsidRDefault="007F16B4" w:rsidP="007F16B4">
      <w:pPr>
        <w:rPr>
          <w:rFonts w:ascii="ＭＳ 明朝" w:eastAsia="ＭＳ 明朝" w:hAnsi="ＭＳ 明朝"/>
          <w:szCs w:val="21"/>
        </w:rPr>
      </w:pPr>
      <w:r w:rsidRPr="007F16B4">
        <w:rPr>
          <w:rFonts w:ascii="ＭＳ 明朝" w:eastAsia="ＭＳ 明朝" w:hAnsi="ＭＳ 明朝" w:hint="eastAsia"/>
          <w:szCs w:val="21"/>
        </w:rPr>
        <w:t>金</w:t>
      </w:r>
      <w:r w:rsidRPr="007F16B4">
        <w:rPr>
          <w:rFonts w:ascii="ＭＳ 明朝" w:eastAsia="ＭＳ 明朝" w:hAnsi="ＭＳ 明朝" w:hint="eastAsia"/>
          <w:w w:val="67"/>
          <w:szCs w:val="21"/>
          <w:eastAsianLayout w:id="-1049429504" w:vert="1" w:vertCompress="1"/>
        </w:rPr>
        <w:t>１０</w:t>
      </w:r>
      <w:r w:rsidRPr="007F16B4">
        <w:rPr>
          <w:rFonts w:ascii="ＭＳ 明朝" w:eastAsia="ＭＳ 明朝" w:hAnsi="ＭＳ 明朝" w:hint="eastAsia"/>
          <w:szCs w:val="21"/>
        </w:rPr>
        <w:t>億円以上の大企業の内部留保は５２７・７兆円です）</w:t>
      </w:r>
    </w:p>
    <w:p w14:paraId="033D8E74" w14:textId="5C98B800" w:rsidR="007F16B4" w:rsidRPr="005903DD" w:rsidRDefault="00264A89" w:rsidP="007F16B4">
      <w:pPr>
        <w:rPr>
          <w:rFonts w:ascii="ＭＳ 明朝" w:eastAsia="ＭＳ 明朝" w:hAnsi="ＭＳ 明朝"/>
          <w:b/>
          <w:bCs/>
          <w:szCs w:val="21"/>
        </w:rPr>
      </w:pPr>
      <w:r>
        <w:rPr>
          <w:rFonts w:ascii="ＭＳ 明朝" w:eastAsia="ＭＳ 明朝" w:hAnsi="ＭＳ 明朝" w:hint="eastAsia"/>
          <w:szCs w:val="21"/>
        </w:rPr>
        <w:t xml:space="preserve">　</w:t>
      </w:r>
      <w:r w:rsidR="005903DD">
        <w:rPr>
          <w:rFonts w:ascii="ＭＳ 明朝" w:eastAsia="ＭＳ 明朝" w:hAnsi="ＭＳ 明朝" w:hint="eastAsia"/>
          <w:szCs w:val="21"/>
        </w:rPr>
        <w:t xml:space="preserve">　　　　　　　　</w:t>
      </w:r>
      <w:r w:rsidRPr="005903DD">
        <w:rPr>
          <w:rFonts w:ascii="ＭＳ 明朝" w:eastAsia="ＭＳ 明朝" w:hAnsi="ＭＳ 明朝" w:hint="eastAsia"/>
          <w:b/>
          <w:bCs/>
          <w:szCs w:val="21"/>
        </w:rPr>
        <w:t>続く</w:t>
      </w:r>
    </w:p>
    <w:p w14:paraId="219B68CC" w14:textId="0ECEBAD5" w:rsidR="005903DD" w:rsidRPr="000558D5" w:rsidRDefault="00264A89" w:rsidP="006C0191">
      <w:pPr>
        <w:rPr>
          <w:rFonts w:ascii="ＭＳ 明朝" w:eastAsia="ＭＳ 明朝" w:hAnsi="ＭＳ 明朝"/>
          <w:szCs w:val="21"/>
        </w:rPr>
      </w:pPr>
      <w:r>
        <w:rPr>
          <w:rFonts w:ascii="ＭＳ 明朝" w:eastAsia="ＭＳ 明朝" w:hAnsi="ＭＳ 明朝" w:hint="eastAsia"/>
          <w:szCs w:val="21"/>
        </w:rPr>
        <w:t>(次回は運動の具体的内容につい</w:t>
      </w:r>
      <w:r w:rsidR="000558D5">
        <w:rPr>
          <w:rFonts w:ascii="ＭＳ 明朝" w:eastAsia="ＭＳ 明朝" w:hAnsi="ＭＳ 明朝" w:hint="eastAsia"/>
          <w:szCs w:val="21"/>
        </w:rPr>
        <w:t>て)</w:t>
      </w:r>
    </w:p>
    <w:sectPr w:rsidR="005903DD" w:rsidRPr="000558D5" w:rsidSect="00B11AB3">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56853" w14:textId="77777777" w:rsidR="00B11AB3" w:rsidRDefault="00B11AB3" w:rsidP="006F1018">
      <w:r>
        <w:separator/>
      </w:r>
    </w:p>
  </w:endnote>
  <w:endnote w:type="continuationSeparator" w:id="0">
    <w:p w14:paraId="1EDD5DBF" w14:textId="77777777" w:rsidR="00B11AB3" w:rsidRDefault="00B11AB3"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行書体">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B52F" w14:textId="77777777" w:rsidR="00B11AB3" w:rsidRDefault="00B11AB3" w:rsidP="006F1018">
      <w:r>
        <w:separator/>
      </w:r>
    </w:p>
  </w:footnote>
  <w:footnote w:type="continuationSeparator" w:id="0">
    <w:p w14:paraId="5F32E25E" w14:textId="77777777" w:rsidR="00B11AB3" w:rsidRDefault="00B11AB3"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4"/>
  </w:num>
  <w:num w:numId="2" w16cid:durableId="1306591935">
    <w:abstractNumId w:val="1"/>
  </w:num>
  <w:num w:numId="3" w16cid:durableId="1002273202">
    <w:abstractNumId w:val="5"/>
  </w:num>
  <w:num w:numId="4" w16cid:durableId="529219189">
    <w:abstractNumId w:val="3"/>
  </w:num>
  <w:num w:numId="5" w16cid:durableId="1646206238">
    <w:abstractNumId w:val="0"/>
  </w:num>
  <w:num w:numId="6" w16cid:durableId="518355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33"/>
    <w:rsid w:val="00004CDA"/>
    <w:rsid w:val="00004E4C"/>
    <w:rsid w:val="00006171"/>
    <w:rsid w:val="000069B6"/>
    <w:rsid w:val="00010B76"/>
    <w:rsid w:val="00013329"/>
    <w:rsid w:val="0001738B"/>
    <w:rsid w:val="000177D5"/>
    <w:rsid w:val="000177F1"/>
    <w:rsid w:val="00027EC0"/>
    <w:rsid w:val="00030F63"/>
    <w:rsid w:val="000315C6"/>
    <w:rsid w:val="00036EAD"/>
    <w:rsid w:val="00037143"/>
    <w:rsid w:val="00037FB5"/>
    <w:rsid w:val="0004151D"/>
    <w:rsid w:val="00044A0A"/>
    <w:rsid w:val="0005119F"/>
    <w:rsid w:val="00051935"/>
    <w:rsid w:val="000519CF"/>
    <w:rsid w:val="000558D5"/>
    <w:rsid w:val="00057378"/>
    <w:rsid w:val="0006051F"/>
    <w:rsid w:val="00060B8E"/>
    <w:rsid w:val="00062CC2"/>
    <w:rsid w:val="00064372"/>
    <w:rsid w:val="0006732D"/>
    <w:rsid w:val="00067361"/>
    <w:rsid w:val="00072B7A"/>
    <w:rsid w:val="000738A5"/>
    <w:rsid w:val="00073A59"/>
    <w:rsid w:val="00073CC9"/>
    <w:rsid w:val="00075AD2"/>
    <w:rsid w:val="00080CD8"/>
    <w:rsid w:val="000824AE"/>
    <w:rsid w:val="000836C5"/>
    <w:rsid w:val="00085A0A"/>
    <w:rsid w:val="000874F2"/>
    <w:rsid w:val="00091EE8"/>
    <w:rsid w:val="00093B32"/>
    <w:rsid w:val="00096578"/>
    <w:rsid w:val="00097FD3"/>
    <w:rsid w:val="000A16B0"/>
    <w:rsid w:val="000B0BC6"/>
    <w:rsid w:val="000B2CB9"/>
    <w:rsid w:val="000C4100"/>
    <w:rsid w:val="000D0275"/>
    <w:rsid w:val="000D762A"/>
    <w:rsid w:val="000E1942"/>
    <w:rsid w:val="000E3961"/>
    <w:rsid w:val="000E41A6"/>
    <w:rsid w:val="000E53B2"/>
    <w:rsid w:val="000F1791"/>
    <w:rsid w:val="000F1CAB"/>
    <w:rsid w:val="000F5112"/>
    <w:rsid w:val="001015B1"/>
    <w:rsid w:val="00102722"/>
    <w:rsid w:val="00111CB3"/>
    <w:rsid w:val="00112D03"/>
    <w:rsid w:val="00130550"/>
    <w:rsid w:val="00131DAD"/>
    <w:rsid w:val="00135D03"/>
    <w:rsid w:val="001375D8"/>
    <w:rsid w:val="001446B7"/>
    <w:rsid w:val="00145FBA"/>
    <w:rsid w:val="00146E4B"/>
    <w:rsid w:val="00147E09"/>
    <w:rsid w:val="00150EF8"/>
    <w:rsid w:val="00151E39"/>
    <w:rsid w:val="00152A30"/>
    <w:rsid w:val="00157268"/>
    <w:rsid w:val="001612F4"/>
    <w:rsid w:val="00166879"/>
    <w:rsid w:val="00167B4F"/>
    <w:rsid w:val="0017246F"/>
    <w:rsid w:val="001739F8"/>
    <w:rsid w:val="00174026"/>
    <w:rsid w:val="00175C16"/>
    <w:rsid w:val="00177F93"/>
    <w:rsid w:val="00185FA1"/>
    <w:rsid w:val="00187003"/>
    <w:rsid w:val="0018711B"/>
    <w:rsid w:val="00191083"/>
    <w:rsid w:val="00194440"/>
    <w:rsid w:val="001945CF"/>
    <w:rsid w:val="00194F96"/>
    <w:rsid w:val="00196DDD"/>
    <w:rsid w:val="0019715D"/>
    <w:rsid w:val="00197177"/>
    <w:rsid w:val="00197389"/>
    <w:rsid w:val="00197CF2"/>
    <w:rsid w:val="001A3486"/>
    <w:rsid w:val="001A48E8"/>
    <w:rsid w:val="001A5219"/>
    <w:rsid w:val="001A541D"/>
    <w:rsid w:val="001A5FFA"/>
    <w:rsid w:val="001A6721"/>
    <w:rsid w:val="001A7B26"/>
    <w:rsid w:val="001B00A2"/>
    <w:rsid w:val="001B1E34"/>
    <w:rsid w:val="001B27E2"/>
    <w:rsid w:val="001B44BA"/>
    <w:rsid w:val="001B5C05"/>
    <w:rsid w:val="001C1F45"/>
    <w:rsid w:val="001C4446"/>
    <w:rsid w:val="001D0680"/>
    <w:rsid w:val="001D2F4F"/>
    <w:rsid w:val="001D5159"/>
    <w:rsid w:val="001D6AB5"/>
    <w:rsid w:val="001D6FD6"/>
    <w:rsid w:val="001D7114"/>
    <w:rsid w:val="001D7A17"/>
    <w:rsid w:val="001D7E1A"/>
    <w:rsid w:val="001E360D"/>
    <w:rsid w:val="001E3C59"/>
    <w:rsid w:val="001E6943"/>
    <w:rsid w:val="001E6EE6"/>
    <w:rsid w:val="001E7DE2"/>
    <w:rsid w:val="001F007A"/>
    <w:rsid w:val="001F5FBC"/>
    <w:rsid w:val="00203083"/>
    <w:rsid w:val="00203120"/>
    <w:rsid w:val="00203132"/>
    <w:rsid w:val="00205DAF"/>
    <w:rsid w:val="0021264E"/>
    <w:rsid w:val="00214D7B"/>
    <w:rsid w:val="00215B1A"/>
    <w:rsid w:val="00216C22"/>
    <w:rsid w:val="00221F9C"/>
    <w:rsid w:val="00222FEA"/>
    <w:rsid w:val="00223BE7"/>
    <w:rsid w:val="0022794B"/>
    <w:rsid w:val="00230121"/>
    <w:rsid w:val="0023571A"/>
    <w:rsid w:val="00235E4E"/>
    <w:rsid w:val="00235E91"/>
    <w:rsid w:val="0023636C"/>
    <w:rsid w:val="00237E90"/>
    <w:rsid w:val="00242421"/>
    <w:rsid w:val="00245639"/>
    <w:rsid w:val="00250448"/>
    <w:rsid w:val="002505BD"/>
    <w:rsid w:val="00253272"/>
    <w:rsid w:val="00254C95"/>
    <w:rsid w:val="00254F82"/>
    <w:rsid w:val="0026148A"/>
    <w:rsid w:val="00262B97"/>
    <w:rsid w:val="0026323B"/>
    <w:rsid w:val="00263564"/>
    <w:rsid w:val="00264A89"/>
    <w:rsid w:val="002654B9"/>
    <w:rsid w:val="00273F18"/>
    <w:rsid w:val="00275254"/>
    <w:rsid w:val="002768B6"/>
    <w:rsid w:val="00276BC6"/>
    <w:rsid w:val="002838C0"/>
    <w:rsid w:val="002857BA"/>
    <w:rsid w:val="0029730F"/>
    <w:rsid w:val="002A01FD"/>
    <w:rsid w:val="002A0226"/>
    <w:rsid w:val="002A2965"/>
    <w:rsid w:val="002A664C"/>
    <w:rsid w:val="002B189A"/>
    <w:rsid w:val="002B2506"/>
    <w:rsid w:val="002B2A11"/>
    <w:rsid w:val="002B3CF0"/>
    <w:rsid w:val="002B4417"/>
    <w:rsid w:val="002B5D7E"/>
    <w:rsid w:val="002C09F9"/>
    <w:rsid w:val="002C1B4A"/>
    <w:rsid w:val="002C431D"/>
    <w:rsid w:val="002C44E0"/>
    <w:rsid w:val="002C5044"/>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360"/>
    <w:rsid w:val="003138F8"/>
    <w:rsid w:val="00313A75"/>
    <w:rsid w:val="00314619"/>
    <w:rsid w:val="0031465A"/>
    <w:rsid w:val="003156E4"/>
    <w:rsid w:val="003167EE"/>
    <w:rsid w:val="003201B5"/>
    <w:rsid w:val="00320466"/>
    <w:rsid w:val="00322DED"/>
    <w:rsid w:val="0032607E"/>
    <w:rsid w:val="00326660"/>
    <w:rsid w:val="00326B31"/>
    <w:rsid w:val="003303BC"/>
    <w:rsid w:val="00330F2E"/>
    <w:rsid w:val="0033113D"/>
    <w:rsid w:val="00332040"/>
    <w:rsid w:val="00334E37"/>
    <w:rsid w:val="0034038E"/>
    <w:rsid w:val="00341576"/>
    <w:rsid w:val="00341E90"/>
    <w:rsid w:val="00343C6A"/>
    <w:rsid w:val="00344609"/>
    <w:rsid w:val="00344F80"/>
    <w:rsid w:val="00345B12"/>
    <w:rsid w:val="00353973"/>
    <w:rsid w:val="003557F5"/>
    <w:rsid w:val="003570BD"/>
    <w:rsid w:val="00361B37"/>
    <w:rsid w:val="003627F0"/>
    <w:rsid w:val="0036337C"/>
    <w:rsid w:val="0036742E"/>
    <w:rsid w:val="00370C5D"/>
    <w:rsid w:val="003710ED"/>
    <w:rsid w:val="00373751"/>
    <w:rsid w:val="003769BA"/>
    <w:rsid w:val="0037762E"/>
    <w:rsid w:val="00391ACF"/>
    <w:rsid w:val="00395844"/>
    <w:rsid w:val="00396AF6"/>
    <w:rsid w:val="003A04E3"/>
    <w:rsid w:val="003A2BC6"/>
    <w:rsid w:val="003A4AE7"/>
    <w:rsid w:val="003A5898"/>
    <w:rsid w:val="003A71E8"/>
    <w:rsid w:val="003B0BA4"/>
    <w:rsid w:val="003B25B0"/>
    <w:rsid w:val="003B3C33"/>
    <w:rsid w:val="003B445E"/>
    <w:rsid w:val="003B7D93"/>
    <w:rsid w:val="003C0A0F"/>
    <w:rsid w:val="003C12DC"/>
    <w:rsid w:val="003C13C1"/>
    <w:rsid w:val="003C31BF"/>
    <w:rsid w:val="003C3CC9"/>
    <w:rsid w:val="003C48F1"/>
    <w:rsid w:val="003C49AF"/>
    <w:rsid w:val="003C5972"/>
    <w:rsid w:val="003C5DE0"/>
    <w:rsid w:val="003D2248"/>
    <w:rsid w:val="003D56CA"/>
    <w:rsid w:val="003D7A3B"/>
    <w:rsid w:val="003E12CB"/>
    <w:rsid w:val="003E14A5"/>
    <w:rsid w:val="003E3022"/>
    <w:rsid w:val="003E66A9"/>
    <w:rsid w:val="003F1316"/>
    <w:rsid w:val="003F3DBC"/>
    <w:rsid w:val="0040149E"/>
    <w:rsid w:val="00402F21"/>
    <w:rsid w:val="00404C93"/>
    <w:rsid w:val="0040514E"/>
    <w:rsid w:val="00405373"/>
    <w:rsid w:val="004129FA"/>
    <w:rsid w:val="00416318"/>
    <w:rsid w:val="004174E6"/>
    <w:rsid w:val="00420CF4"/>
    <w:rsid w:val="00423846"/>
    <w:rsid w:val="00424702"/>
    <w:rsid w:val="00425EFD"/>
    <w:rsid w:val="004277E1"/>
    <w:rsid w:val="00427C62"/>
    <w:rsid w:val="00437ED1"/>
    <w:rsid w:val="004404E5"/>
    <w:rsid w:val="00442753"/>
    <w:rsid w:val="0044335D"/>
    <w:rsid w:val="00445040"/>
    <w:rsid w:val="0044576A"/>
    <w:rsid w:val="00447F02"/>
    <w:rsid w:val="00450104"/>
    <w:rsid w:val="00451E6F"/>
    <w:rsid w:val="00453CDE"/>
    <w:rsid w:val="004606ED"/>
    <w:rsid w:val="00464B60"/>
    <w:rsid w:val="0046643B"/>
    <w:rsid w:val="004678E0"/>
    <w:rsid w:val="00467E12"/>
    <w:rsid w:val="0047196C"/>
    <w:rsid w:val="00473544"/>
    <w:rsid w:val="0047505C"/>
    <w:rsid w:val="004751D7"/>
    <w:rsid w:val="0047601A"/>
    <w:rsid w:val="00481353"/>
    <w:rsid w:val="00485724"/>
    <w:rsid w:val="00486AD9"/>
    <w:rsid w:val="00494D9F"/>
    <w:rsid w:val="00495857"/>
    <w:rsid w:val="004962D8"/>
    <w:rsid w:val="0049660D"/>
    <w:rsid w:val="004A06F4"/>
    <w:rsid w:val="004A0B42"/>
    <w:rsid w:val="004A1606"/>
    <w:rsid w:val="004B09AA"/>
    <w:rsid w:val="004B2A43"/>
    <w:rsid w:val="004B3921"/>
    <w:rsid w:val="004B422F"/>
    <w:rsid w:val="004B5913"/>
    <w:rsid w:val="004C08CA"/>
    <w:rsid w:val="004C1478"/>
    <w:rsid w:val="004C6151"/>
    <w:rsid w:val="004C70A9"/>
    <w:rsid w:val="004D0196"/>
    <w:rsid w:val="004D057D"/>
    <w:rsid w:val="004D184D"/>
    <w:rsid w:val="004D3C70"/>
    <w:rsid w:val="004D3EA4"/>
    <w:rsid w:val="004D4B6A"/>
    <w:rsid w:val="004D551E"/>
    <w:rsid w:val="004D6C8A"/>
    <w:rsid w:val="004E03E8"/>
    <w:rsid w:val="004E1B03"/>
    <w:rsid w:val="004E1FB3"/>
    <w:rsid w:val="004E22B8"/>
    <w:rsid w:val="004E3532"/>
    <w:rsid w:val="004E53FE"/>
    <w:rsid w:val="004E6A58"/>
    <w:rsid w:val="004E6C93"/>
    <w:rsid w:val="004F1722"/>
    <w:rsid w:val="004F2809"/>
    <w:rsid w:val="004F5977"/>
    <w:rsid w:val="004F7559"/>
    <w:rsid w:val="004F7C53"/>
    <w:rsid w:val="0050118B"/>
    <w:rsid w:val="00506135"/>
    <w:rsid w:val="00510248"/>
    <w:rsid w:val="00510E47"/>
    <w:rsid w:val="00521F18"/>
    <w:rsid w:val="00527C20"/>
    <w:rsid w:val="00536829"/>
    <w:rsid w:val="00537EDB"/>
    <w:rsid w:val="00540197"/>
    <w:rsid w:val="00540365"/>
    <w:rsid w:val="00540813"/>
    <w:rsid w:val="00541250"/>
    <w:rsid w:val="00543F37"/>
    <w:rsid w:val="005503B6"/>
    <w:rsid w:val="00550FFA"/>
    <w:rsid w:val="00554798"/>
    <w:rsid w:val="00555EC5"/>
    <w:rsid w:val="00561A24"/>
    <w:rsid w:val="00561B57"/>
    <w:rsid w:val="00565EE6"/>
    <w:rsid w:val="005674A2"/>
    <w:rsid w:val="00573C18"/>
    <w:rsid w:val="005747DD"/>
    <w:rsid w:val="005757D4"/>
    <w:rsid w:val="00577EEB"/>
    <w:rsid w:val="00582217"/>
    <w:rsid w:val="0058249B"/>
    <w:rsid w:val="005826B4"/>
    <w:rsid w:val="0058390F"/>
    <w:rsid w:val="005903DD"/>
    <w:rsid w:val="005914AE"/>
    <w:rsid w:val="00591720"/>
    <w:rsid w:val="00593166"/>
    <w:rsid w:val="005967F2"/>
    <w:rsid w:val="00597C3D"/>
    <w:rsid w:val="005A0FFB"/>
    <w:rsid w:val="005A1140"/>
    <w:rsid w:val="005A135E"/>
    <w:rsid w:val="005A5952"/>
    <w:rsid w:val="005A644E"/>
    <w:rsid w:val="005A6B9D"/>
    <w:rsid w:val="005A70FA"/>
    <w:rsid w:val="005B3503"/>
    <w:rsid w:val="005C236C"/>
    <w:rsid w:val="005C5FE0"/>
    <w:rsid w:val="005C5FF5"/>
    <w:rsid w:val="005D0D98"/>
    <w:rsid w:val="005D20AE"/>
    <w:rsid w:val="005D2D73"/>
    <w:rsid w:val="005D622B"/>
    <w:rsid w:val="005D75BF"/>
    <w:rsid w:val="005E1822"/>
    <w:rsid w:val="005E2A60"/>
    <w:rsid w:val="005E44F8"/>
    <w:rsid w:val="005E6DDF"/>
    <w:rsid w:val="005F0E7E"/>
    <w:rsid w:val="005F3B83"/>
    <w:rsid w:val="00602AD0"/>
    <w:rsid w:val="0060435C"/>
    <w:rsid w:val="00605DA7"/>
    <w:rsid w:val="00605DBA"/>
    <w:rsid w:val="00612701"/>
    <w:rsid w:val="00614310"/>
    <w:rsid w:val="006146E2"/>
    <w:rsid w:val="006205B1"/>
    <w:rsid w:val="006230B0"/>
    <w:rsid w:val="00624FBC"/>
    <w:rsid w:val="006250F9"/>
    <w:rsid w:val="0062735D"/>
    <w:rsid w:val="006339A6"/>
    <w:rsid w:val="00634991"/>
    <w:rsid w:val="006367C7"/>
    <w:rsid w:val="00637DDF"/>
    <w:rsid w:val="0064200C"/>
    <w:rsid w:val="00643BDC"/>
    <w:rsid w:val="00643CEA"/>
    <w:rsid w:val="00654440"/>
    <w:rsid w:val="00654C8A"/>
    <w:rsid w:val="0065669B"/>
    <w:rsid w:val="00656A01"/>
    <w:rsid w:val="00661107"/>
    <w:rsid w:val="00663222"/>
    <w:rsid w:val="00664F58"/>
    <w:rsid w:val="00665954"/>
    <w:rsid w:val="00667983"/>
    <w:rsid w:val="00673F27"/>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3E27"/>
    <w:rsid w:val="006A7394"/>
    <w:rsid w:val="006A7B27"/>
    <w:rsid w:val="006B0A73"/>
    <w:rsid w:val="006B238D"/>
    <w:rsid w:val="006C0191"/>
    <w:rsid w:val="006C01B3"/>
    <w:rsid w:val="006C0B5A"/>
    <w:rsid w:val="006C226B"/>
    <w:rsid w:val="006C6858"/>
    <w:rsid w:val="006D2FC4"/>
    <w:rsid w:val="006D5F6C"/>
    <w:rsid w:val="006E6847"/>
    <w:rsid w:val="006F0E8F"/>
    <w:rsid w:val="006F1018"/>
    <w:rsid w:val="006F1021"/>
    <w:rsid w:val="006F293D"/>
    <w:rsid w:val="006F7B83"/>
    <w:rsid w:val="007003F0"/>
    <w:rsid w:val="007004BA"/>
    <w:rsid w:val="00700AB7"/>
    <w:rsid w:val="0070356D"/>
    <w:rsid w:val="007056FE"/>
    <w:rsid w:val="00707063"/>
    <w:rsid w:val="0071037E"/>
    <w:rsid w:val="00710A10"/>
    <w:rsid w:val="00712763"/>
    <w:rsid w:val="0072352C"/>
    <w:rsid w:val="00723A1D"/>
    <w:rsid w:val="00734D4F"/>
    <w:rsid w:val="0073611D"/>
    <w:rsid w:val="00741178"/>
    <w:rsid w:val="00742803"/>
    <w:rsid w:val="007431FC"/>
    <w:rsid w:val="00745565"/>
    <w:rsid w:val="00746F21"/>
    <w:rsid w:val="007477E3"/>
    <w:rsid w:val="007511D7"/>
    <w:rsid w:val="00751670"/>
    <w:rsid w:val="007536EF"/>
    <w:rsid w:val="00762DCE"/>
    <w:rsid w:val="007630EF"/>
    <w:rsid w:val="00765D36"/>
    <w:rsid w:val="00771503"/>
    <w:rsid w:val="007715E7"/>
    <w:rsid w:val="00775468"/>
    <w:rsid w:val="00777547"/>
    <w:rsid w:val="00780EF8"/>
    <w:rsid w:val="00784FDD"/>
    <w:rsid w:val="00787170"/>
    <w:rsid w:val="007944CF"/>
    <w:rsid w:val="007970C0"/>
    <w:rsid w:val="007A143D"/>
    <w:rsid w:val="007A1566"/>
    <w:rsid w:val="007A721E"/>
    <w:rsid w:val="007B52EE"/>
    <w:rsid w:val="007B5EAE"/>
    <w:rsid w:val="007B6F30"/>
    <w:rsid w:val="007B6F5B"/>
    <w:rsid w:val="007C2F6B"/>
    <w:rsid w:val="007C36A7"/>
    <w:rsid w:val="007C43E4"/>
    <w:rsid w:val="007C69A4"/>
    <w:rsid w:val="007D0641"/>
    <w:rsid w:val="007D1872"/>
    <w:rsid w:val="007D1C97"/>
    <w:rsid w:val="007D446C"/>
    <w:rsid w:val="007D6E38"/>
    <w:rsid w:val="007E1117"/>
    <w:rsid w:val="007E14E4"/>
    <w:rsid w:val="007E25D9"/>
    <w:rsid w:val="007E3843"/>
    <w:rsid w:val="007E6D51"/>
    <w:rsid w:val="007F16B4"/>
    <w:rsid w:val="007F28E0"/>
    <w:rsid w:val="007F718E"/>
    <w:rsid w:val="007F7240"/>
    <w:rsid w:val="00800635"/>
    <w:rsid w:val="00801EF8"/>
    <w:rsid w:val="00803D23"/>
    <w:rsid w:val="0080463A"/>
    <w:rsid w:val="0080739F"/>
    <w:rsid w:val="008108ED"/>
    <w:rsid w:val="00810BFA"/>
    <w:rsid w:val="0081148F"/>
    <w:rsid w:val="00821520"/>
    <w:rsid w:val="00832EF6"/>
    <w:rsid w:val="0083305A"/>
    <w:rsid w:val="00833E59"/>
    <w:rsid w:val="00836627"/>
    <w:rsid w:val="0084056D"/>
    <w:rsid w:val="00840AC8"/>
    <w:rsid w:val="00847B6F"/>
    <w:rsid w:val="0085091E"/>
    <w:rsid w:val="00850920"/>
    <w:rsid w:val="008526CB"/>
    <w:rsid w:val="008577E4"/>
    <w:rsid w:val="00857898"/>
    <w:rsid w:val="0087037A"/>
    <w:rsid w:val="00873FAE"/>
    <w:rsid w:val="008764CA"/>
    <w:rsid w:val="00877DFC"/>
    <w:rsid w:val="00880C23"/>
    <w:rsid w:val="008820B1"/>
    <w:rsid w:val="00882DAB"/>
    <w:rsid w:val="008842FA"/>
    <w:rsid w:val="00884953"/>
    <w:rsid w:val="00884B03"/>
    <w:rsid w:val="008851D1"/>
    <w:rsid w:val="00891502"/>
    <w:rsid w:val="00894CBB"/>
    <w:rsid w:val="00894FAD"/>
    <w:rsid w:val="008958F5"/>
    <w:rsid w:val="008960C5"/>
    <w:rsid w:val="008A378E"/>
    <w:rsid w:val="008A5872"/>
    <w:rsid w:val="008B10DA"/>
    <w:rsid w:val="008B1A38"/>
    <w:rsid w:val="008B21E3"/>
    <w:rsid w:val="008B4FFA"/>
    <w:rsid w:val="008C1E31"/>
    <w:rsid w:val="008C3564"/>
    <w:rsid w:val="008C3B5F"/>
    <w:rsid w:val="008C47C1"/>
    <w:rsid w:val="008C49DE"/>
    <w:rsid w:val="008D0968"/>
    <w:rsid w:val="008D0982"/>
    <w:rsid w:val="008D1EB4"/>
    <w:rsid w:val="008D2884"/>
    <w:rsid w:val="008D7CB5"/>
    <w:rsid w:val="008D7F51"/>
    <w:rsid w:val="008E2F1A"/>
    <w:rsid w:val="008F5E1F"/>
    <w:rsid w:val="008F6F8F"/>
    <w:rsid w:val="008F78E8"/>
    <w:rsid w:val="00900039"/>
    <w:rsid w:val="009015DF"/>
    <w:rsid w:val="00902402"/>
    <w:rsid w:val="009044A8"/>
    <w:rsid w:val="00905F26"/>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7437"/>
    <w:rsid w:val="00930CEC"/>
    <w:rsid w:val="0093618B"/>
    <w:rsid w:val="0093648C"/>
    <w:rsid w:val="00941CAF"/>
    <w:rsid w:val="0094399B"/>
    <w:rsid w:val="00946FAE"/>
    <w:rsid w:val="00947153"/>
    <w:rsid w:val="00950F64"/>
    <w:rsid w:val="00952BE5"/>
    <w:rsid w:val="0095637B"/>
    <w:rsid w:val="00960D78"/>
    <w:rsid w:val="00961725"/>
    <w:rsid w:val="0096295C"/>
    <w:rsid w:val="00962E98"/>
    <w:rsid w:val="00963539"/>
    <w:rsid w:val="009647E6"/>
    <w:rsid w:val="00965F6B"/>
    <w:rsid w:val="009701CE"/>
    <w:rsid w:val="009702A7"/>
    <w:rsid w:val="00976A9E"/>
    <w:rsid w:val="009777E1"/>
    <w:rsid w:val="009812D8"/>
    <w:rsid w:val="00982498"/>
    <w:rsid w:val="00984E3D"/>
    <w:rsid w:val="00993677"/>
    <w:rsid w:val="0099647E"/>
    <w:rsid w:val="00996C39"/>
    <w:rsid w:val="00997FCF"/>
    <w:rsid w:val="009A1ECB"/>
    <w:rsid w:val="009A1EFA"/>
    <w:rsid w:val="009A28A7"/>
    <w:rsid w:val="009A6FA9"/>
    <w:rsid w:val="009A73DB"/>
    <w:rsid w:val="009B0C7B"/>
    <w:rsid w:val="009B383A"/>
    <w:rsid w:val="009B65DC"/>
    <w:rsid w:val="009B7597"/>
    <w:rsid w:val="009C2824"/>
    <w:rsid w:val="009C3B06"/>
    <w:rsid w:val="009C4C37"/>
    <w:rsid w:val="009C550E"/>
    <w:rsid w:val="009D2420"/>
    <w:rsid w:val="009E095B"/>
    <w:rsid w:val="009E0B07"/>
    <w:rsid w:val="009E0C7F"/>
    <w:rsid w:val="009E4424"/>
    <w:rsid w:val="009E633C"/>
    <w:rsid w:val="009F0991"/>
    <w:rsid w:val="009F2F5D"/>
    <w:rsid w:val="009F3402"/>
    <w:rsid w:val="00A00E2D"/>
    <w:rsid w:val="00A06BC6"/>
    <w:rsid w:val="00A074BB"/>
    <w:rsid w:val="00A10582"/>
    <w:rsid w:val="00A14877"/>
    <w:rsid w:val="00A15149"/>
    <w:rsid w:val="00A16092"/>
    <w:rsid w:val="00A163CF"/>
    <w:rsid w:val="00A209B6"/>
    <w:rsid w:val="00A23642"/>
    <w:rsid w:val="00A341F5"/>
    <w:rsid w:val="00A3446E"/>
    <w:rsid w:val="00A36409"/>
    <w:rsid w:val="00A37D93"/>
    <w:rsid w:val="00A42B52"/>
    <w:rsid w:val="00A42B97"/>
    <w:rsid w:val="00A43F06"/>
    <w:rsid w:val="00A440C1"/>
    <w:rsid w:val="00A45E5B"/>
    <w:rsid w:val="00A460D3"/>
    <w:rsid w:val="00A46DE0"/>
    <w:rsid w:val="00A500C9"/>
    <w:rsid w:val="00A5070A"/>
    <w:rsid w:val="00A54773"/>
    <w:rsid w:val="00A57D44"/>
    <w:rsid w:val="00A60D70"/>
    <w:rsid w:val="00A61CAE"/>
    <w:rsid w:val="00A63F16"/>
    <w:rsid w:val="00A67DA0"/>
    <w:rsid w:val="00A67DF9"/>
    <w:rsid w:val="00A72E25"/>
    <w:rsid w:val="00A74C8E"/>
    <w:rsid w:val="00A77B4B"/>
    <w:rsid w:val="00A83AE9"/>
    <w:rsid w:val="00A8515A"/>
    <w:rsid w:val="00A8706F"/>
    <w:rsid w:val="00A91F29"/>
    <w:rsid w:val="00A941B7"/>
    <w:rsid w:val="00A95104"/>
    <w:rsid w:val="00A96A86"/>
    <w:rsid w:val="00AA4A7F"/>
    <w:rsid w:val="00AA6168"/>
    <w:rsid w:val="00AA767A"/>
    <w:rsid w:val="00AB53B7"/>
    <w:rsid w:val="00AB56DF"/>
    <w:rsid w:val="00AC4051"/>
    <w:rsid w:val="00AC4C0D"/>
    <w:rsid w:val="00AC5629"/>
    <w:rsid w:val="00AC64D7"/>
    <w:rsid w:val="00AD1ED0"/>
    <w:rsid w:val="00AD2A0C"/>
    <w:rsid w:val="00AD4EBD"/>
    <w:rsid w:val="00AE32B3"/>
    <w:rsid w:val="00AE3A7A"/>
    <w:rsid w:val="00AE6334"/>
    <w:rsid w:val="00AE6ACA"/>
    <w:rsid w:val="00AE71A7"/>
    <w:rsid w:val="00AF1B78"/>
    <w:rsid w:val="00AF38E7"/>
    <w:rsid w:val="00AF555E"/>
    <w:rsid w:val="00AF644F"/>
    <w:rsid w:val="00B01CD8"/>
    <w:rsid w:val="00B01DD0"/>
    <w:rsid w:val="00B04518"/>
    <w:rsid w:val="00B068E3"/>
    <w:rsid w:val="00B07F9D"/>
    <w:rsid w:val="00B11852"/>
    <w:rsid w:val="00B11AB3"/>
    <w:rsid w:val="00B14B13"/>
    <w:rsid w:val="00B23A83"/>
    <w:rsid w:val="00B23E00"/>
    <w:rsid w:val="00B25F2F"/>
    <w:rsid w:val="00B27C00"/>
    <w:rsid w:val="00B32FE8"/>
    <w:rsid w:val="00B34443"/>
    <w:rsid w:val="00B412D3"/>
    <w:rsid w:val="00B426D0"/>
    <w:rsid w:val="00B42A78"/>
    <w:rsid w:val="00B42B32"/>
    <w:rsid w:val="00B43ADA"/>
    <w:rsid w:val="00B44C1B"/>
    <w:rsid w:val="00B46945"/>
    <w:rsid w:val="00B470EB"/>
    <w:rsid w:val="00B561D2"/>
    <w:rsid w:val="00B56E7A"/>
    <w:rsid w:val="00B5782F"/>
    <w:rsid w:val="00B624F7"/>
    <w:rsid w:val="00B6274F"/>
    <w:rsid w:val="00B651D4"/>
    <w:rsid w:val="00B65594"/>
    <w:rsid w:val="00B66D32"/>
    <w:rsid w:val="00B66E55"/>
    <w:rsid w:val="00B674AD"/>
    <w:rsid w:val="00B75FFE"/>
    <w:rsid w:val="00B7770A"/>
    <w:rsid w:val="00B81D35"/>
    <w:rsid w:val="00B8241E"/>
    <w:rsid w:val="00B84654"/>
    <w:rsid w:val="00B86782"/>
    <w:rsid w:val="00B9126E"/>
    <w:rsid w:val="00B97B83"/>
    <w:rsid w:val="00BA06AC"/>
    <w:rsid w:val="00BA11F4"/>
    <w:rsid w:val="00BA1BE8"/>
    <w:rsid w:val="00BA5BDD"/>
    <w:rsid w:val="00BA61D3"/>
    <w:rsid w:val="00BA6425"/>
    <w:rsid w:val="00BA7373"/>
    <w:rsid w:val="00BA78B7"/>
    <w:rsid w:val="00BB10A4"/>
    <w:rsid w:val="00BB1775"/>
    <w:rsid w:val="00BB1DC6"/>
    <w:rsid w:val="00BC1B85"/>
    <w:rsid w:val="00BC1D64"/>
    <w:rsid w:val="00BC2332"/>
    <w:rsid w:val="00BC3BAB"/>
    <w:rsid w:val="00BC3DDF"/>
    <w:rsid w:val="00BC403A"/>
    <w:rsid w:val="00BD121B"/>
    <w:rsid w:val="00BD24EB"/>
    <w:rsid w:val="00BE36C7"/>
    <w:rsid w:val="00BE5256"/>
    <w:rsid w:val="00BE56F4"/>
    <w:rsid w:val="00BE6F29"/>
    <w:rsid w:val="00BE7ADB"/>
    <w:rsid w:val="00BF0320"/>
    <w:rsid w:val="00BF224B"/>
    <w:rsid w:val="00BF5072"/>
    <w:rsid w:val="00BF6DA5"/>
    <w:rsid w:val="00C031F7"/>
    <w:rsid w:val="00C05CE2"/>
    <w:rsid w:val="00C05E6E"/>
    <w:rsid w:val="00C0633E"/>
    <w:rsid w:val="00C11352"/>
    <w:rsid w:val="00C11EF5"/>
    <w:rsid w:val="00C12F1F"/>
    <w:rsid w:val="00C15F2E"/>
    <w:rsid w:val="00C16FEF"/>
    <w:rsid w:val="00C2178D"/>
    <w:rsid w:val="00C251FF"/>
    <w:rsid w:val="00C25EC5"/>
    <w:rsid w:val="00C27E74"/>
    <w:rsid w:val="00C32428"/>
    <w:rsid w:val="00C45D81"/>
    <w:rsid w:val="00C470F8"/>
    <w:rsid w:val="00C52F4E"/>
    <w:rsid w:val="00C530E7"/>
    <w:rsid w:val="00C53880"/>
    <w:rsid w:val="00C55BFE"/>
    <w:rsid w:val="00C61BC1"/>
    <w:rsid w:val="00C63728"/>
    <w:rsid w:val="00C64081"/>
    <w:rsid w:val="00C64BA9"/>
    <w:rsid w:val="00C66F9D"/>
    <w:rsid w:val="00C71021"/>
    <w:rsid w:val="00C7258C"/>
    <w:rsid w:val="00C80467"/>
    <w:rsid w:val="00C825D3"/>
    <w:rsid w:val="00C82AEC"/>
    <w:rsid w:val="00C83F60"/>
    <w:rsid w:val="00C955A1"/>
    <w:rsid w:val="00C96E66"/>
    <w:rsid w:val="00CA0B7D"/>
    <w:rsid w:val="00CA1526"/>
    <w:rsid w:val="00CA4B27"/>
    <w:rsid w:val="00CA5DBC"/>
    <w:rsid w:val="00CA5DBE"/>
    <w:rsid w:val="00CA66F6"/>
    <w:rsid w:val="00CB0524"/>
    <w:rsid w:val="00CB50EA"/>
    <w:rsid w:val="00CB56F4"/>
    <w:rsid w:val="00CC1832"/>
    <w:rsid w:val="00CC26BD"/>
    <w:rsid w:val="00CD2822"/>
    <w:rsid w:val="00CD610D"/>
    <w:rsid w:val="00CD6407"/>
    <w:rsid w:val="00CD6D25"/>
    <w:rsid w:val="00CD7C97"/>
    <w:rsid w:val="00CE29C7"/>
    <w:rsid w:val="00CE2E49"/>
    <w:rsid w:val="00CE535B"/>
    <w:rsid w:val="00CE5E31"/>
    <w:rsid w:val="00CF0E4C"/>
    <w:rsid w:val="00CF1261"/>
    <w:rsid w:val="00CF39FB"/>
    <w:rsid w:val="00D00A04"/>
    <w:rsid w:val="00D03E76"/>
    <w:rsid w:val="00D0472A"/>
    <w:rsid w:val="00D10336"/>
    <w:rsid w:val="00D17E71"/>
    <w:rsid w:val="00D250B9"/>
    <w:rsid w:val="00D3261E"/>
    <w:rsid w:val="00D33340"/>
    <w:rsid w:val="00D339F9"/>
    <w:rsid w:val="00D33FA4"/>
    <w:rsid w:val="00D3498D"/>
    <w:rsid w:val="00D35154"/>
    <w:rsid w:val="00D400A9"/>
    <w:rsid w:val="00D41C00"/>
    <w:rsid w:val="00D45B55"/>
    <w:rsid w:val="00D47DA2"/>
    <w:rsid w:val="00D50326"/>
    <w:rsid w:val="00D524E7"/>
    <w:rsid w:val="00D52CBD"/>
    <w:rsid w:val="00D5402B"/>
    <w:rsid w:val="00D541A6"/>
    <w:rsid w:val="00D57F5F"/>
    <w:rsid w:val="00D60F3A"/>
    <w:rsid w:val="00D613A6"/>
    <w:rsid w:val="00D6219C"/>
    <w:rsid w:val="00D63C9E"/>
    <w:rsid w:val="00D63F0B"/>
    <w:rsid w:val="00D67726"/>
    <w:rsid w:val="00D71A16"/>
    <w:rsid w:val="00D72083"/>
    <w:rsid w:val="00D72871"/>
    <w:rsid w:val="00D75ADE"/>
    <w:rsid w:val="00D75F91"/>
    <w:rsid w:val="00D80C70"/>
    <w:rsid w:val="00D80FCC"/>
    <w:rsid w:val="00D85068"/>
    <w:rsid w:val="00D85304"/>
    <w:rsid w:val="00D857EA"/>
    <w:rsid w:val="00D87CDF"/>
    <w:rsid w:val="00D921D9"/>
    <w:rsid w:val="00D945DB"/>
    <w:rsid w:val="00D961F3"/>
    <w:rsid w:val="00DA19A7"/>
    <w:rsid w:val="00DA25C4"/>
    <w:rsid w:val="00DA7E17"/>
    <w:rsid w:val="00DB16B9"/>
    <w:rsid w:val="00DB1BB9"/>
    <w:rsid w:val="00DB1DC1"/>
    <w:rsid w:val="00DB232F"/>
    <w:rsid w:val="00DB2BD0"/>
    <w:rsid w:val="00DB3626"/>
    <w:rsid w:val="00DB4DC3"/>
    <w:rsid w:val="00DB615F"/>
    <w:rsid w:val="00DB67A8"/>
    <w:rsid w:val="00DB7931"/>
    <w:rsid w:val="00DC1B27"/>
    <w:rsid w:val="00DC2B3D"/>
    <w:rsid w:val="00DC2EC4"/>
    <w:rsid w:val="00DC3906"/>
    <w:rsid w:val="00DD163B"/>
    <w:rsid w:val="00DD3A5E"/>
    <w:rsid w:val="00DD4725"/>
    <w:rsid w:val="00DD4E77"/>
    <w:rsid w:val="00DD6C0C"/>
    <w:rsid w:val="00DE52AB"/>
    <w:rsid w:val="00DE54E5"/>
    <w:rsid w:val="00DF0B28"/>
    <w:rsid w:val="00DF25F0"/>
    <w:rsid w:val="00DF30BB"/>
    <w:rsid w:val="00DF6590"/>
    <w:rsid w:val="00DF727B"/>
    <w:rsid w:val="00E00903"/>
    <w:rsid w:val="00E00C2F"/>
    <w:rsid w:val="00E02297"/>
    <w:rsid w:val="00E0388A"/>
    <w:rsid w:val="00E03C2C"/>
    <w:rsid w:val="00E03CDE"/>
    <w:rsid w:val="00E04186"/>
    <w:rsid w:val="00E04762"/>
    <w:rsid w:val="00E1643C"/>
    <w:rsid w:val="00E170FA"/>
    <w:rsid w:val="00E20966"/>
    <w:rsid w:val="00E24DE6"/>
    <w:rsid w:val="00E25B91"/>
    <w:rsid w:val="00E25DC3"/>
    <w:rsid w:val="00E31D31"/>
    <w:rsid w:val="00E354A4"/>
    <w:rsid w:val="00E36E02"/>
    <w:rsid w:val="00E41625"/>
    <w:rsid w:val="00E537F3"/>
    <w:rsid w:val="00E55E03"/>
    <w:rsid w:val="00E56AFF"/>
    <w:rsid w:val="00E57BCB"/>
    <w:rsid w:val="00E60724"/>
    <w:rsid w:val="00E6091C"/>
    <w:rsid w:val="00E62516"/>
    <w:rsid w:val="00E62647"/>
    <w:rsid w:val="00E62715"/>
    <w:rsid w:val="00E636C4"/>
    <w:rsid w:val="00E63968"/>
    <w:rsid w:val="00E67138"/>
    <w:rsid w:val="00E71045"/>
    <w:rsid w:val="00E7127B"/>
    <w:rsid w:val="00E7250F"/>
    <w:rsid w:val="00E7673A"/>
    <w:rsid w:val="00E80C86"/>
    <w:rsid w:val="00E80E5A"/>
    <w:rsid w:val="00E813AC"/>
    <w:rsid w:val="00E87B4B"/>
    <w:rsid w:val="00E90A54"/>
    <w:rsid w:val="00E92A2D"/>
    <w:rsid w:val="00E92D3E"/>
    <w:rsid w:val="00E96678"/>
    <w:rsid w:val="00E9689B"/>
    <w:rsid w:val="00EA0566"/>
    <w:rsid w:val="00EA0C90"/>
    <w:rsid w:val="00EA3776"/>
    <w:rsid w:val="00EA6402"/>
    <w:rsid w:val="00EB32D3"/>
    <w:rsid w:val="00EB4293"/>
    <w:rsid w:val="00EB6A40"/>
    <w:rsid w:val="00EB7A99"/>
    <w:rsid w:val="00EC03E0"/>
    <w:rsid w:val="00EC2378"/>
    <w:rsid w:val="00EC272A"/>
    <w:rsid w:val="00EC3970"/>
    <w:rsid w:val="00ED0873"/>
    <w:rsid w:val="00ED438D"/>
    <w:rsid w:val="00ED5C7A"/>
    <w:rsid w:val="00EE1115"/>
    <w:rsid w:val="00EE36A2"/>
    <w:rsid w:val="00EE521A"/>
    <w:rsid w:val="00EE72B9"/>
    <w:rsid w:val="00EE7E4F"/>
    <w:rsid w:val="00EF0D61"/>
    <w:rsid w:val="00EF4223"/>
    <w:rsid w:val="00EF5395"/>
    <w:rsid w:val="00EF597A"/>
    <w:rsid w:val="00EF5A5D"/>
    <w:rsid w:val="00EF6184"/>
    <w:rsid w:val="00EF6635"/>
    <w:rsid w:val="00EF6908"/>
    <w:rsid w:val="00F04E18"/>
    <w:rsid w:val="00F079B5"/>
    <w:rsid w:val="00F117D9"/>
    <w:rsid w:val="00F11B47"/>
    <w:rsid w:val="00F13295"/>
    <w:rsid w:val="00F1550C"/>
    <w:rsid w:val="00F15E47"/>
    <w:rsid w:val="00F177EA"/>
    <w:rsid w:val="00F20CDE"/>
    <w:rsid w:val="00F22869"/>
    <w:rsid w:val="00F259C8"/>
    <w:rsid w:val="00F276A3"/>
    <w:rsid w:val="00F306A6"/>
    <w:rsid w:val="00F337CD"/>
    <w:rsid w:val="00F33AEC"/>
    <w:rsid w:val="00F36100"/>
    <w:rsid w:val="00F365FD"/>
    <w:rsid w:val="00F425C6"/>
    <w:rsid w:val="00F42796"/>
    <w:rsid w:val="00F443B0"/>
    <w:rsid w:val="00F447AB"/>
    <w:rsid w:val="00F45FFD"/>
    <w:rsid w:val="00F533A1"/>
    <w:rsid w:val="00F5449D"/>
    <w:rsid w:val="00F572BE"/>
    <w:rsid w:val="00F603C9"/>
    <w:rsid w:val="00F631EA"/>
    <w:rsid w:val="00F6462D"/>
    <w:rsid w:val="00F6551F"/>
    <w:rsid w:val="00F6676D"/>
    <w:rsid w:val="00F746F4"/>
    <w:rsid w:val="00F7619E"/>
    <w:rsid w:val="00F94031"/>
    <w:rsid w:val="00F947BA"/>
    <w:rsid w:val="00FA49FD"/>
    <w:rsid w:val="00FA766F"/>
    <w:rsid w:val="00FA7FBE"/>
    <w:rsid w:val="00FB4359"/>
    <w:rsid w:val="00FB5113"/>
    <w:rsid w:val="00FB5434"/>
    <w:rsid w:val="00FB78E1"/>
    <w:rsid w:val="00FC1102"/>
    <w:rsid w:val="00FC11D9"/>
    <w:rsid w:val="00FC390B"/>
    <w:rsid w:val="00FC594A"/>
    <w:rsid w:val="00FD1872"/>
    <w:rsid w:val="00FD261E"/>
    <w:rsid w:val="00FD425A"/>
    <w:rsid w:val="00FD5E9E"/>
    <w:rsid w:val="00FD6E16"/>
    <w:rsid w:val="00FE09EB"/>
    <w:rsid w:val="00FE19B3"/>
    <w:rsid w:val="00FE46F9"/>
    <w:rsid w:val="00FE7985"/>
    <w:rsid w:val="00FF43D0"/>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chartTrackingRefBased/>
  <w15:docId w15:val="{4338CFEB-3A16-4DCD-BD20-501ED503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9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1051423152">
          <w:marLeft w:val="0"/>
          <w:marRight w:val="0"/>
          <w:marTop w:val="300"/>
          <w:marBottom w:val="0"/>
          <w:divBdr>
            <w:top w:val="none" w:sz="0" w:space="0" w:color="auto"/>
            <w:left w:val="none" w:sz="0" w:space="0" w:color="auto"/>
            <w:bottom w:val="none" w:sz="0" w:space="0" w:color="auto"/>
            <w:right w:val="none" w:sz="0" w:space="0" w:color="auto"/>
          </w:divBdr>
        </w:div>
        <w:div w:id="663749583">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849103074">
          <w:marLeft w:val="0"/>
          <w:marRight w:val="0"/>
          <w:marTop w:val="300"/>
          <w:marBottom w:val="0"/>
          <w:divBdr>
            <w:top w:val="none" w:sz="0" w:space="0" w:color="auto"/>
            <w:left w:val="none" w:sz="0" w:space="0" w:color="auto"/>
            <w:bottom w:val="none" w:sz="0" w:space="0" w:color="auto"/>
            <w:right w:val="none" w:sz="0" w:space="0" w:color="auto"/>
          </w:divBdr>
        </w:div>
        <w:div w:id="754932962">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tk-kokko.org/" TargetMode="Externa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4</cp:revision>
  <cp:lastPrinted>2023-08-21T01:22:00Z</cp:lastPrinted>
  <dcterms:created xsi:type="dcterms:W3CDTF">2024-01-14T03:19:00Z</dcterms:created>
  <dcterms:modified xsi:type="dcterms:W3CDTF">2024-01-14T03:28:00Z</dcterms:modified>
</cp:coreProperties>
</file>